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48" w:rsidRPr="00AE2253" w:rsidRDefault="000D3787" w:rsidP="00A22E5B">
      <w:pPr>
        <w:spacing w:line="480" w:lineRule="exact"/>
        <w:jc w:val="center"/>
        <w:rPr>
          <w:rFonts w:ascii="HG創英角ﾎﾟｯﾌﾟ体" w:eastAsia="HG創英角ﾎﾟｯﾌﾟ体" w:hAnsi="ＭＳ ゴシック" w:hint="eastAsia"/>
          <w:sz w:val="36"/>
          <w:szCs w:val="36"/>
        </w:rPr>
      </w:pPr>
      <w:r w:rsidRPr="00AE2253">
        <w:rPr>
          <w:rFonts w:ascii="HG創英角ﾎﾟｯﾌﾟ体" w:eastAsia="HG創英角ﾎﾟｯﾌﾟ体" w:hAnsi="ＭＳ ゴシック" w:hint="eastAsia"/>
          <w:noProof/>
          <w:sz w:val="36"/>
          <w:szCs w:val="36"/>
        </w:rPr>
        <mc:AlternateContent>
          <mc:Choice Requires="wps">
            <w:drawing>
              <wp:anchor distT="0" distB="0" distL="114300" distR="114300" simplePos="0" relativeHeight="251657216" behindDoc="1" locked="0" layoutInCell="1" allowOverlap="1" wp14:anchorId="39A55C1E" wp14:editId="17CBCA49">
                <wp:simplePos x="0" y="0"/>
                <wp:positionH relativeFrom="column">
                  <wp:posOffset>-666750</wp:posOffset>
                </wp:positionH>
                <wp:positionV relativeFrom="paragraph">
                  <wp:posOffset>-342900</wp:posOffset>
                </wp:positionV>
                <wp:extent cx="7305675" cy="10296525"/>
                <wp:effectExtent l="0" t="0" r="0" b="0"/>
                <wp:wrapNone/>
                <wp:docPr id="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10296525"/>
                        </a:xfrm>
                        <a:prstGeom prst="rect">
                          <a:avLst/>
                        </a:prstGeom>
                        <a:noFill/>
                        <a:ln>
                          <a:noFill/>
                        </a:ln>
                        <a:extLst>
                          <a:ext uri="{909E8E84-426E-40DD-AFC4-6F175D3DCCD1}">
                            <a14:hiddenFill xmlns:a14="http://schemas.microsoft.com/office/drawing/2010/main">
                              <a:solidFill>
                                <a:srgbClr val="FFFFCC">
                                  <a:alpha val="60001"/>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52.5pt;margin-top:-27pt;width:575.25pt;height:8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" filled="f" fillcolor="#ffc" stroked="f">
                <v:fill opacity="39321f"/>
                <v:textbox inset="5.85pt,.7pt,5.85pt,.7pt"/>
              </v:rect>
            </w:pict>
          </mc:Fallback>
        </mc:AlternateContent>
      </w:r>
      <w:r w:rsidR="00617A48" w:rsidRPr="00AE2253">
        <w:rPr>
          <w:rFonts w:ascii="HG創英角ﾎﾟｯﾌﾟ体" w:eastAsia="HG創英角ﾎﾟｯﾌﾟ体" w:hAnsi="ＭＳ ゴシック" w:hint="eastAsia"/>
          <w:sz w:val="36"/>
          <w:szCs w:val="36"/>
        </w:rPr>
        <w:t>第</w:t>
      </w:r>
      <w:r w:rsidR="00AE2253" w:rsidRPr="00AE2253">
        <w:rPr>
          <w:rFonts w:ascii="HG創英角ﾎﾟｯﾌﾟ体" w:eastAsia="HG創英角ﾎﾟｯﾌﾟ体" w:hAnsi="ＭＳ ゴシック" w:hint="eastAsia"/>
          <w:sz w:val="36"/>
          <w:szCs w:val="36"/>
        </w:rPr>
        <w:t>９</w:t>
      </w:r>
      <w:r w:rsidR="00617A48" w:rsidRPr="00AE2253">
        <w:rPr>
          <w:rFonts w:ascii="HG創英角ﾎﾟｯﾌﾟ体" w:eastAsia="HG創英角ﾎﾟｯﾌﾟ体" w:hAnsi="ＭＳ ゴシック" w:hint="eastAsia"/>
          <w:sz w:val="36"/>
          <w:szCs w:val="36"/>
        </w:rPr>
        <w:t>回 世界自閉症啓発デー　アンケート</w:t>
      </w:r>
      <w:r w:rsidR="00AE2253" w:rsidRPr="00AE2253">
        <w:rPr>
          <w:rFonts w:ascii="HG創英角ﾎﾟｯﾌﾟ体" w:eastAsia="HG創英角ﾎﾟｯﾌﾟ体" w:hAnsi="ＭＳ ゴシック" w:hint="eastAsia"/>
          <w:sz w:val="36"/>
          <w:szCs w:val="36"/>
        </w:rPr>
        <w:t>まとめ</w:t>
      </w:r>
    </w:p>
    <w:p w:rsidR="00617A48" w:rsidRPr="00AE2253" w:rsidRDefault="00AE2253" w:rsidP="00AE2253">
      <w:pPr>
        <w:wordWrap w:val="0"/>
        <w:jc w:val="right"/>
        <w:rPr>
          <w:rFonts w:ascii="ＭＳ Ｐ明朝" w:eastAsia="ＭＳ Ｐ明朝" w:hAnsi="ＭＳ Ｐ明朝" w:hint="eastAsia"/>
          <w:sz w:val="22"/>
          <w:szCs w:val="22"/>
        </w:rPr>
      </w:pPr>
      <w:r>
        <w:rPr>
          <w:rFonts w:ascii="ＭＳ Ｐ明朝" w:eastAsia="ＭＳ Ｐ明朝" w:hAnsi="ＭＳ Ｐ明朝" w:hint="eastAsia"/>
          <w:sz w:val="22"/>
          <w:szCs w:val="22"/>
        </w:rPr>
        <w:t>2017.4.4（火）開催　　　参加：200　　回収：66</w:t>
      </w:r>
    </w:p>
    <w:p w:rsidR="00617A48" w:rsidRPr="00617A48" w:rsidRDefault="00617A48" w:rsidP="00617A48">
      <w:pPr>
        <w:rPr>
          <w:rFonts w:ascii="ＭＳ Ｐゴシック" w:eastAsia="ＭＳ Ｐゴシック" w:hAnsi="ＭＳ Ｐゴシック" w:hint="eastAsia"/>
          <w:sz w:val="24"/>
          <w:szCs w:val="24"/>
        </w:rPr>
      </w:pPr>
    </w:p>
    <w:p w:rsidR="00617A48" w:rsidRDefault="00617A48" w:rsidP="00617A48">
      <w:pPr>
        <w:rPr>
          <w:rFonts w:ascii="ＭＳ Ｐゴシック" w:eastAsia="ＭＳ Ｐゴシック" w:hAnsi="ＭＳ Ｐゴシック" w:hint="eastAsia"/>
          <w:sz w:val="24"/>
          <w:szCs w:val="24"/>
        </w:rPr>
      </w:pPr>
      <w:r w:rsidRPr="00617A48">
        <w:rPr>
          <w:rFonts w:ascii="ＭＳ Ｐゴシック" w:eastAsia="ＭＳ Ｐゴシック" w:hAnsi="ＭＳ Ｐゴシック" w:hint="eastAsia"/>
          <w:sz w:val="24"/>
          <w:szCs w:val="24"/>
        </w:rPr>
        <w:t>Ｑ１．あなたのお立場は？</w:t>
      </w:r>
      <w:r w:rsidR="00BC7888">
        <w:rPr>
          <w:rFonts w:ascii="ＭＳ Ｐゴシック" w:eastAsia="ＭＳ Ｐゴシック" w:hAnsi="ＭＳ Ｐゴシック" w:hint="eastAsia"/>
          <w:sz w:val="24"/>
          <w:szCs w:val="24"/>
        </w:rPr>
        <w:t xml:space="preserve"> </w:t>
      </w:r>
      <w:r w:rsidRPr="00617A48">
        <w:rPr>
          <w:rFonts w:ascii="ＭＳ Ｐゴシック" w:eastAsia="ＭＳ Ｐゴシック" w:hAnsi="ＭＳ Ｐゴシック" w:hint="eastAsia"/>
          <w:sz w:val="24"/>
          <w:szCs w:val="24"/>
        </w:rPr>
        <w:t>（複数回答可）</w:t>
      </w:r>
    </w:p>
    <w:p w:rsidR="00AE2253" w:rsidRPr="00AE2253" w:rsidRDefault="00AE2253" w:rsidP="00AE2253">
      <w:pPr>
        <w:rPr>
          <w:rFonts w:ascii="ＭＳ Ｐ明朝" w:eastAsia="ＭＳ Ｐ明朝" w:hAnsi="ＭＳ Ｐ明朝" w:hint="eastAsia"/>
          <w:sz w:val="24"/>
          <w:szCs w:val="24"/>
        </w:rPr>
      </w:pPr>
      <w:r>
        <w:rPr>
          <w:rFonts w:ascii="ＭＳ Ｐゴシック" w:eastAsia="ＭＳ Ｐゴシック" w:hAnsi="ＭＳ Ｐゴシック" w:hint="eastAsia"/>
          <w:sz w:val="24"/>
          <w:szCs w:val="24"/>
        </w:rPr>
        <w:t xml:space="preserve">　　　　</w:t>
      </w:r>
      <w:r w:rsidR="00617A48" w:rsidRPr="00617A48">
        <w:rPr>
          <w:rFonts w:ascii="ＭＳ Ｐゴシック" w:eastAsia="ＭＳ Ｐゴシック" w:hAnsi="ＭＳ Ｐゴシック" w:hint="eastAsia"/>
          <w:sz w:val="24"/>
          <w:szCs w:val="24"/>
        </w:rPr>
        <w:t>A．当事者・家族</w:t>
      </w:r>
      <w:r>
        <w:rPr>
          <w:rFonts w:ascii="ＭＳ Ｐゴシック" w:eastAsia="ＭＳ Ｐゴシック" w:hAnsi="ＭＳ Ｐゴシック" w:hint="eastAsia"/>
          <w:sz w:val="24"/>
          <w:szCs w:val="24"/>
        </w:rPr>
        <w:t xml:space="preserve"> </w:t>
      </w:r>
      <w:r>
        <w:rPr>
          <w:rFonts w:ascii="ＭＳ Ｐ明朝" w:eastAsia="ＭＳ Ｐ明朝" w:hAnsi="ＭＳ Ｐ明朝" w:hint="eastAsia"/>
          <w:sz w:val="24"/>
          <w:szCs w:val="24"/>
        </w:rPr>
        <w:t xml:space="preserve">　　29　（高槻市内　19、　市外　10）　　44</w:t>
      </w:r>
      <w:r w:rsidR="0048584A">
        <w:rPr>
          <w:rFonts w:ascii="ＭＳ Ｐ明朝" w:eastAsia="ＭＳ Ｐ明朝" w:hAnsi="ＭＳ Ｐ明朝" w:hint="eastAsia"/>
          <w:sz w:val="24"/>
          <w:szCs w:val="24"/>
        </w:rPr>
        <w:t>.0</w:t>
      </w:r>
      <w:r w:rsidR="00BC788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p>
    <w:p w:rsidR="00AE2253" w:rsidRPr="00AE2253" w:rsidRDefault="00617A48" w:rsidP="00AE2253">
      <w:pPr>
        <w:ind w:firstLineChars="150" w:firstLine="36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 xml:space="preserve">　　B．教育関係</w:t>
      </w:r>
      <w:r w:rsidR="00AE2253">
        <w:rPr>
          <w:rFonts w:ascii="ＭＳ Ｐゴシック" w:eastAsia="ＭＳ Ｐゴシック" w:hAnsi="ＭＳ Ｐゴシック" w:hint="eastAsia"/>
          <w:sz w:val="24"/>
          <w:szCs w:val="24"/>
        </w:rPr>
        <w:t xml:space="preserve">　　</w:t>
      </w:r>
      <w:r w:rsidR="0048584A">
        <w:rPr>
          <w:rFonts w:ascii="ＭＳ Ｐゴシック" w:eastAsia="ＭＳ Ｐゴシック" w:hAnsi="ＭＳ Ｐゴシック" w:hint="eastAsia"/>
          <w:sz w:val="24"/>
          <w:szCs w:val="24"/>
        </w:rPr>
        <w:t xml:space="preserve"> </w:t>
      </w:r>
      <w:r w:rsidR="00AE2253">
        <w:rPr>
          <w:rFonts w:ascii="ＭＳ Ｐゴシック" w:eastAsia="ＭＳ Ｐゴシック" w:hAnsi="ＭＳ Ｐゴシック" w:hint="eastAsia"/>
          <w:sz w:val="24"/>
          <w:szCs w:val="24"/>
        </w:rPr>
        <w:t xml:space="preserve">　　</w:t>
      </w:r>
      <w:r w:rsidR="00AE2253">
        <w:rPr>
          <w:rFonts w:ascii="ＭＳ Ｐ明朝" w:eastAsia="ＭＳ Ｐ明朝" w:hAnsi="ＭＳ Ｐ明朝" w:hint="eastAsia"/>
          <w:sz w:val="24"/>
          <w:szCs w:val="24"/>
        </w:rPr>
        <w:t xml:space="preserve">　2　（市内　　2）　　　　　　　　　　　　　3</w:t>
      </w:r>
      <w:r w:rsidR="0048584A">
        <w:rPr>
          <w:rFonts w:ascii="ＭＳ Ｐ明朝" w:eastAsia="ＭＳ Ｐ明朝" w:hAnsi="ＭＳ Ｐ明朝" w:hint="eastAsia"/>
          <w:sz w:val="24"/>
          <w:szCs w:val="24"/>
        </w:rPr>
        <w:t>.0</w:t>
      </w:r>
      <w:r w:rsidR="00BC7888">
        <w:rPr>
          <w:rFonts w:ascii="ＭＳ Ｐ明朝" w:eastAsia="ＭＳ Ｐ明朝" w:hAnsi="ＭＳ Ｐ明朝" w:hint="eastAsia"/>
          <w:sz w:val="24"/>
          <w:szCs w:val="24"/>
        </w:rPr>
        <w:t xml:space="preserve"> </w:t>
      </w:r>
      <w:r w:rsidR="00AE2253">
        <w:rPr>
          <w:rFonts w:ascii="ＭＳ Ｐ明朝" w:eastAsia="ＭＳ Ｐ明朝" w:hAnsi="ＭＳ Ｐ明朝" w:hint="eastAsia"/>
          <w:sz w:val="24"/>
          <w:szCs w:val="24"/>
        </w:rPr>
        <w:t>％</w:t>
      </w:r>
    </w:p>
    <w:p w:rsidR="00AE2253" w:rsidRPr="00AE2253" w:rsidRDefault="00617A48" w:rsidP="00AE2253">
      <w:pPr>
        <w:ind w:firstLineChars="150" w:firstLine="36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 xml:space="preserve">　　C．福祉関係</w:t>
      </w:r>
      <w:r w:rsidR="0048584A">
        <w:rPr>
          <w:rFonts w:ascii="ＭＳ Ｐ明朝" w:eastAsia="ＭＳ Ｐ明朝" w:hAnsi="ＭＳ Ｐ明朝" w:hint="eastAsia"/>
          <w:sz w:val="24"/>
          <w:szCs w:val="24"/>
        </w:rPr>
        <w:t xml:space="preserve">　 </w:t>
      </w:r>
      <w:r w:rsidR="00AE2253">
        <w:rPr>
          <w:rFonts w:ascii="ＭＳ Ｐ明朝" w:eastAsia="ＭＳ Ｐ明朝" w:hAnsi="ＭＳ Ｐ明朝" w:hint="eastAsia"/>
          <w:sz w:val="24"/>
          <w:szCs w:val="24"/>
        </w:rPr>
        <w:t xml:space="preserve">　　　</w:t>
      </w:r>
      <w:r w:rsidR="00BC7888">
        <w:rPr>
          <w:rFonts w:ascii="ＭＳ Ｐ明朝" w:eastAsia="ＭＳ Ｐ明朝" w:hAnsi="ＭＳ Ｐ明朝" w:hint="eastAsia"/>
          <w:sz w:val="24"/>
          <w:szCs w:val="24"/>
        </w:rPr>
        <w:t>23</w:t>
      </w:r>
      <w:r w:rsidR="00AE2253">
        <w:rPr>
          <w:rFonts w:ascii="ＭＳ Ｐ明朝" w:eastAsia="ＭＳ Ｐ明朝" w:hAnsi="ＭＳ Ｐ明朝" w:hint="eastAsia"/>
          <w:sz w:val="24"/>
          <w:szCs w:val="24"/>
        </w:rPr>
        <w:t xml:space="preserve">　（市内　　11、　市外　12）　　</w:t>
      </w:r>
      <w:r w:rsidR="0048584A">
        <w:rPr>
          <w:rFonts w:ascii="ＭＳ Ｐ明朝" w:eastAsia="ＭＳ Ｐ明朝" w:hAnsi="ＭＳ Ｐ明朝" w:hint="eastAsia"/>
          <w:sz w:val="24"/>
          <w:szCs w:val="24"/>
        </w:rPr>
        <w:t xml:space="preserve">   34.8</w:t>
      </w:r>
      <w:r w:rsidR="00BC7888">
        <w:rPr>
          <w:rFonts w:ascii="ＭＳ Ｐ明朝" w:eastAsia="ＭＳ Ｐ明朝" w:hAnsi="ＭＳ Ｐ明朝" w:hint="eastAsia"/>
          <w:sz w:val="24"/>
          <w:szCs w:val="24"/>
        </w:rPr>
        <w:t xml:space="preserve"> </w:t>
      </w:r>
      <w:r w:rsidR="0048584A">
        <w:rPr>
          <w:rFonts w:ascii="ＭＳ Ｐ明朝" w:eastAsia="ＭＳ Ｐ明朝" w:hAnsi="ＭＳ Ｐ明朝" w:hint="eastAsia"/>
          <w:sz w:val="24"/>
          <w:szCs w:val="24"/>
        </w:rPr>
        <w:t>％</w:t>
      </w:r>
    </w:p>
    <w:p w:rsidR="00AE2253" w:rsidRPr="0048584A" w:rsidRDefault="00617A48" w:rsidP="00AE2253">
      <w:pPr>
        <w:ind w:firstLineChars="150" w:firstLine="36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 xml:space="preserve">　　D．医療関係</w:t>
      </w:r>
      <w:r w:rsidR="0048584A">
        <w:rPr>
          <w:rFonts w:ascii="ＭＳ Ｐゴシック" w:eastAsia="ＭＳ Ｐゴシック" w:hAnsi="ＭＳ Ｐゴシック" w:hint="eastAsia"/>
          <w:sz w:val="24"/>
          <w:szCs w:val="24"/>
        </w:rPr>
        <w:t xml:space="preserve">　 　　　</w:t>
      </w:r>
      <w:r w:rsidR="0048584A">
        <w:rPr>
          <w:rFonts w:ascii="ＭＳ Ｐ明朝" w:eastAsia="ＭＳ Ｐ明朝" w:hAnsi="ＭＳ Ｐ明朝" w:hint="eastAsia"/>
          <w:sz w:val="24"/>
          <w:szCs w:val="24"/>
        </w:rPr>
        <w:t xml:space="preserve">　0</w:t>
      </w:r>
      <w:r w:rsidR="00BC7888">
        <w:rPr>
          <w:rFonts w:ascii="ＭＳ Ｐ明朝" w:eastAsia="ＭＳ Ｐ明朝" w:hAnsi="ＭＳ Ｐ明朝" w:hint="eastAsia"/>
          <w:sz w:val="24"/>
          <w:szCs w:val="24"/>
        </w:rPr>
        <w:t xml:space="preserve">                            0.0 ％</w:t>
      </w:r>
    </w:p>
    <w:p w:rsidR="0048584A" w:rsidRDefault="00617A48" w:rsidP="0048584A">
      <w:pPr>
        <w:ind w:firstLineChars="150" w:firstLine="36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 xml:space="preserve">　 E．その他</w:t>
      </w:r>
      <w:r w:rsidR="00AE2253">
        <w:rPr>
          <w:rFonts w:ascii="ＭＳ Ｐゴシック" w:eastAsia="ＭＳ Ｐゴシック" w:hAnsi="ＭＳ Ｐゴシック" w:hint="eastAsia"/>
          <w:sz w:val="24"/>
          <w:szCs w:val="24"/>
        </w:rPr>
        <w:t xml:space="preserve">     </w:t>
      </w:r>
      <w:r w:rsidR="0048584A">
        <w:rPr>
          <w:rFonts w:ascii="ＭＳ Ｐゴシック" w:eastAsia="ＭＳ Ｐゴシック" w:hAnsi="ＭＳ Ｐゴシック" w:hint="eastAsia"/>
          <w:sz w:val="24"/>
          <w:szCs w:val="24"/>
        </w:rPr>
        <w:t xml:space="preserve">　　　</w:t>
      </w:r>
      <w:r w:rsidR="0048584A">
        <w:rPr>
          <w:rFonts w:ascii="ＭＳ Ｐ明朝" w:eastAsia="ＭＳ Ｐ明朝" w:hAnsi="ＭＳ Ｐ明朝" w:hint="eastAsia"/>
          <w:sz w:val="24"/>
          <w:szCs w:val="24"/>
        </w:rPr>
        <w:t>12  (市内　　10、　市外　 2)　　　　18.2</w:t>
      </w:r>
      <w:r w:rsidR="00BC7888">
        <w:rPr>
          <w:rFonts w:ascii="ＭＳ Ｐ明朝" w:eastAsia="ＭＳ Ｐ明朝" w:hAnsi="ＭＳ Ｐ明朝" w:hint="eastAsia"/>
          <w:sz w:val="24"/>
          <w:szCs w:val="24"/>
        </w:rPr>
        <w:t xml:space="preserve"> </w:t>
      </w:r>
      <w:r w:rsidR="0048584A">
        <w:rPr>
          <w:rFonts w:ascii="ＭＳ Ｐ明朝" w:eastAsia="ＭＳ Ｐ明朝" w:hAnsi="ＭＳ Ｐ明朝" w:hint="eastAsia"/>
          <w:sz w:val="24"/>
          <w:szCs w:val="24"/>
        </w:rPr>
        <w:t>％</w:t>
      </w:r>
      <w:r w:rsidR="00CD6F4B">
        <w:rPr>
          <w:rFonts w:ascii="ＭＳ Ｐ明朝" w:eastAsia="ＭＳ Ｐ明朝" w:hAnsi="ＭＳ Ｐ明朝" w:hint="eastAsia"/>
          <w:sz w:val="24"/>
          <w:szCs w:val="24"/>
        </w:rPr>
        <w:t xml:space="preserve">　</w:t>
      </w:r>
    </w:p>
    <w:p w:rsidR="00617A48" w:rsidRDefault="00617A48" w:rsidP="0048584A">
      <w:pPr>
        <w:ind w:firstLineChars="550" w:firstLine="1320"/>
        <w:rPr>
          <w:rFonts w:ascii="ＭＳ Ｐ明朝" w:eastAsia="ＭＳ Ｐ明朝" w:hAnsi="ＭＳ Ｐ明朝" w:hint="eastAsia"/>
          <w:sz w:val="24"/>
          <w:szCs w:val="24"/>
        </w:rPr>
      </w:pPr>
      <w:r w:rsidRPr="00AE2253">
        <w:rPr>
          <w:rFonts w:ascii="ＭＳ Ｐ明朝" w:eastAsia="ＭＳ Ｐ明朝" w:hAnsi="ＭＳ Ｐ明朝" w:hint="eastAsia"/>
          <w:sz w:val="24"/>
          <w:szCs w:val="24"/>
        </w:rPr>
        <w:t>（</w:t>
      </w:r>
      <w:r w:rsidR="00AE2253">
        <w:rPr>
          <w:rFonts w:ascii="ＭＳ Ｐ明朝" w:eastAsia="ＭＳ Ｐ明朝" w:hAnsi="ＭＳ Ｐ明朝" w:hint="eastAsia"/>
          <w:sz w:val="24"/>
          <w:szCs w:val="24"/>
        </w:rPr>
        <w:t>NPO関係</w:t>
      </w:r>
      <w:r w:rsidR="0048584A">
        <w:rPr>
          <w:rFonts w:ascii="ＭＳ Ｐ明朝" w:eastAsia="ＭＳ Ｐ明朝" w:hAnsi="ＭＳ Ｐ明朝" w:hint="eastAsia"/>
          <w:sz w:val="24"/>
          <w:szCs w:val="24"/>
        </w:rPr>
        <w:t>、企業、一般市民、CAP、各</w:t>
      </w:r>
      <w:r w:rsidR="00AE2253">
        <w:rPr>
          <w:rFonts w:ascii="ＭＳ Ｐ明朝" w:eastAsia="ＭＳ Ｐ明朝" w:hAnsi="ＭＳ Ｐ明朝" w:hint="eastAsia"/>
          <w:sz w:val="24"/>
          <w:szCs w:val="24"/>
        </w:rPr>
        <w:t xml:space="preserve">　１</w:t>
      </w:r>
      <w:r w:rsidRPr="00AE2253">
        <w:rPr>
          <w:rFonts w:ascii="ＭＳ Ｐ明朝" w:eastAsia="ＭＳ Ｐ明朝" w:hAnsi="ＭＳ Ｐ明朝" w:hint="eastAsia"/>
          <w:sz w:val="24"/>
          <w:szCs w:val="24"/>
        </w:rPr>
        <w:t>）</w:t>
      </w:r>
    </w:p>
    <w:p w:rsidR="0048584A" w:rsidRPr="00617A48" w:rsidRDefault="0048584A" w:rsidP="0048584A">
      <w:pPr>
        <w:rPr>
          <w:rFonts w:ascii="ＭＳ Ｐゴシック" w:eastAsia="ＭＳ Ｐゴシック" w:hAnsi="ＭＳ Ｐゴシック" w:hint="eastAsia"/>
          <w:sz w:val="24"/>
          <w:szCs w:val="24"/>
        </w:rPr>
      </w:pPr>
      <w:r>
        <w:rPr>
          <w:rFonts w:ascii="ＭＳ Ｐ明朝" w:eastAsia="ＭＳ Ｐ明朝" w:hAnsi="ＭＳ Ｐ明朝" w:hint="eastAsia"/>
          <w:sz w:val="24"/>
          <w:szCs w:val="24"/>
        </w:rPr>
        <w:t xml:space="preserve">　　　　未記入　　　　　　　　　1</w:t>
      </w:r>
      <w:r w:rsidR="00BC7888">
        <w:rPr>
          <w:rFonts w:ascii="ＭＳ Ｐ明朝" w:eastAsia="ＭＳ Ｐ明朝" w:hAnsi="ＭＳ Ｐ明朝" w:hint="eastAsia"/>
          <w:sz w:val="24"/>
          <w:szCs w:val="24"/>
        </w:rPr>
        <w:t xml:space="preserve">　　　　　　　　　　　　　　　　　　　　　 1.5　％</w:t>
      </w:r>
    </w:p>
    <w:p w:rsidR="00B00267" w:rsidRPr="00617A48" w:rsidRDefault="00B00267" w:rsidP="00617A48">
      <w:pPr>
        <w:rPr>
          <w:rFonts w:ascii="ＭＳ Ｐゴシック" w:eastAsia="ＭＳ Ｐゴシック" w:hAnsi="ＭＳ Ｐゴシック" w:hint="eastAsia"/>
          <w:sz w:val="24"/>
          <w:szCs w:val="24"/>
        </w:rPr>
      </w:pPr>
    </w:p>
    <w:p w:rsidR="00617A48" w:rsidRDefault="00B40827" w:rsidP="00617A48">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Ｑ２．今日のこの催し</w:t>
      </w:r>
      <w:r w:rsidR="00617A48" w:rsidRPr="00617A48">
        <w:rPr>
          <w:rFonts w:ascii="ＭＳ Ｐゴシック" w:eastAsia="ＭＳ Ｐゴシック" w:hAnsi="ＭＳ Ｐゴシック" w:hint="eastAsia"/>
          <w:sz w:val="24"/>
          <w:szCs w:val="24"/>
        </w:rPr>
        <w:t>を何で知りましたか？（複数回答可）</w:t>
      </w:r>
    </w:p>
    <w:p w:rsidR="00BC7888" w:rsidRPr="00444507" w:rsidRDefault="00444507" w:rsidP="00444507">
      <w:pPr>
        <w:ind w:left="60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A．</w:t>
      </w:r>
      <w:r w:rsidRPr="00444507">
        <w:rPr>
          <w:rFonts w:ascii="ＭＳ Ｐゴシック" w:eastAsia="ＭＳ Ｐゴシック" w:hAnsi="ＭＳ Ｐゴシック" w:hint="eastAsia"/>
          <w:sz w:val="24"/>
          <w:szCs w:val="24"/>
        </w:rPr>
        <w:t>チラシ</w:t>
      </w:r>
      <w:r>
        <w:rPr>
          <w:rFonts w:ascii="ＭＳ Ｐゴシック" w:eastAsia="ＭＳ Ｐゴシック" w:hAnsi="ＭＳ Ｐゴシック" w:hint="eastAsia"/>
          <w:sz w:val="24"/>
          <w:szCs w:val="24"/>
        </w:rPr>
        <w:t xml:space="preserve">　　　　　　</w:t>
      </w:r>
      <w:r w:rsidR="008252C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Pr>
          <w:rFonts w:ascii="ＭＳ Ｐ明朝" w:eastAsia="ＭＳ Ｐ明朝" w:hAnsi="ＭＳ Ｐ明朝" w:hint="eastAsia"/>
          <w:sz w:val="24"/>
          <w:szCs w:val="24"/>
        </w:rPr>
        <w:t xml:space="preserve">　</w:t>
      </w:r>
      <w:r w:rsidR="00C1751D">
        <w:rPr>
          <w:rFonts w:ascii="ＭＳ Ｐ明朝" w:eastAsia="ＭＳ Ｐ明朝" w:hAnsi="ＭＳ Ｐ明朝" w:hint="eastAsia"/>
          <w:sz w:val="24"/>
          <w:szCs w:val="24"/>
        </w:rPr>
        <w:t>46</w:t>
      </w:r>
    </w:p>
    <w:p w:rsidR="008252C3" w:rsidRDefault="00444507" w:rsidP="00B00267">
      <w:pPr>
        <w:ind w:left="600" w:firstLineChars="400" w:firstLine="960"/>
        <w:rPr>
          <w:rFonts w:ascii="ＭＳ Ｐ明朝" w:eastAsia="ＭＳ Ｐ明朝" w:hAnsi="ＭＳ Ｐ明朝" w:hint="eastAsia"/>
          <w:sz w:val="24"/>
          <w:szCs w:val="24"/>
        </w:rPr>
      </w:pPr>
      <w:r w:rsidRPr="00444507">
        <w:rPr>
          <w:rFonts w:ascii="ＭＳ Ｐ明朝" w:eastAsia="ＭＳ Ｐ明朝" w:hAnsi="ＭＳ Ｐ明朝" w:hint="eastAsia"/>
          <w:sz w:val="24"/>
          <w:szCs w:val="24"/>
        </w:rPr>
        <w:t>（</w:t>
      </w:r>
      <w:r w:rsidR="00437E55">
        <w:rPr>
          <w:rFonts w:ascii="ＭＳ Ｐ明朝" w:eastAsia="ＭＳ Ｐ明朝" w:hAnsi="ＭＳ Ｐ明朝" w:hint="eastAsia"/>
          <w:sz w:val="24"/>
          <w:szCs w:val="24"/>
        </w:rPr>
        <w:t>事業所6、</w:t>
      </w:r>
      <w:r w:rsidR="008252C3">
        <w:rPr>
          <w:rFonts w:ascii="ＭＳ Ｐ明朝" w:eastAsia="ＭＳ Ｐ明朝" w:hAnsi="ＭＳ Ｐ明朝" w:hint="eastAsia"/>
          <w:sz w:val="24"/>
          <w:szCs w:val="24"/>
        </w:rPr>
        <w:t xml:space="preserve"> </w:t>
      </w:r>
      <w:r w:rsidR="00437E55">
        <w:rPr>
          <w:rFonts w:ascii="ＭＳ Ｐ明朝" w:eastAsia="ＭＳ Ｐ明朝" w:hAnsi="ＭＳ Ｐ明朝" w:hint="eastAsia"/>
          <w:sz w:val="24"/>
          <w:szCs w:val="24"/>
        </w:rPr>
        <w:t>学校5、</w:t>
      </w:r>
      <w:r w:rsidR="008252C3">
        <w:rPr>
          <w:rFonts w:ascii="ＭＳ Ｐ明朝" w:eastAsia="ＭＳ Ｐ明朝" w:hAnsi="ＭＳ Ｐ明朝" w:hint="eastAsia"/>
          <w:sz w:val="24"/>
          <w:szCs w:val="24"/>
        </w:rPr>
        <w:t xml:space="preserve"> </w:t>
      </w:r>
      <w:r w:rsidR="00437E55">
        <w:rPr>
          <w:rFonts w:ascii="ＭＳ Ｐ明朝" w:eastAsia="ＭＳ Ｐ明朝" w:hAnsi="ＭＳ Ｐ明朝" w:hint="eastAsia"/>
          <w:sz w:val="24"/>
          <w:szCs w:val="24"/>
        </w:rPr>
        <w:t>親の会・はぐくみ・WAAD実行委</w:t>
      </w:r>
      <w:r w:rsidR="008252C3">
        <w:rPr>
          <w:rFonts w:ascii="ＭＳ Ｐ明朝" w:eastAsia="ＭＳ Ｐ明朝" w:hAnsi="ＭＳ Ｐ明朝" w:hint="eastAsia"/>
          <w:sz w:val="24"/>
          <w:szCs w:val="24"/>
        </w:rPr>
        <w:t>4</w:t>
      </w:r>
      <w:r w:rsidR="00437E55">
        <w:rPr>
          <w:rFonts w:ascii="ＭＳ Ｐ明朝" w:eastAsia="ＭＳ Ｐ明朝" w:hAnsi="ＭＳ Ｐ明朝" w:hint="eastAsia"/>
          <w:sz w:val="24"/>
          <w:szCs w:val="24"/>
        </w:rPr>
        <w:t>、</w:t>
      </w:r>
      <w:r w:rsidR="008252C3">
        <w:rPr>
          <w:rFonts w:ascii="ＭＳ Ｐ明朝" w:eastAsia="ＭＳ Ｐ明朝" w:hAnsi="ＭＳ Ｐ明朝" w:hint="eastAsia"/>
          <w:sz w:val="24"/>
          <w:szCs w:val="24"/>
        </w:rPr>
        <w:t xml:space="preserve"> </w:t>
      </w:r>
      <w:r w:rsidR="00437E55">
        <w:rPr>
          <w:rFonts w:ascii="ＭＳ Ｐ明朝" w:eastAsia="ＭＳ Ｐ明朝" w:hAnsi="ＭＳ Ｐ明朝" w:hint="eastAsia"/>
          <w:sz w:val="24"/>
          <w:szCs w:val="24"/>
        </w:rPr>
        <w:t>高障連・ルーロー</w:t>
      </w:r>
      <w:r w:rsidR="008252C3">
        <w:rPr>
          <w:rFonts w:ascii="ＭＳ Ｐ明朝" w:eastAsia="ＭＳ Ｐ明朝" w:hAnsi="ＭＳ Ｐ明朝" w:hint="eastAsia"/>
          <w:sz w:val="24"/>
          <w:szCs w:val="24"/>
        </w:rPr>
        <w:t>4</w:t>
      </w:r>
      <w:r w:rsidR="00437E55">
        <w:rPr>
          <w:rFonts w:ascii="ＭＳ Ｐ明朝" w:eastAsia="ＭＳ Ｐ明朝" w:hAnsi="ＭＳ Ｐ明朝" w:hint="eastAsia"/>
          <w:sz w:val="24"/>
          <w:szCs w:val="24"/>
        </w:rPr>
        <w:t>、</w:t>
      </w:r>
      <w:r w:rsidR="008252C3">
        <w:rPr>
          <w:rFonts w:ascii="ＭＳ Ｐ明朝" w:eastAsia="ＭＳ Ｐ明朝" w:hAnsi="ＭＳ Ｐ明朝" w:hint="eastAsia"/>
          <w:sz w:val="24"/>
          <w:szCs w:val="24"/>
        </w:rPr>
        <w:t xml:space="preserve"> 療育3、</w:t>
      </w:r>
    </w:p>
    <w:p w:rsidR="00B00267" w:rsidRPr="00444507" w:rsidRDefault="00437E55" w:rsidP="00B00267">
      <w:pPr>
        <w:ind w:left="600" w:firstLineChars="450" w:firstLine="1080"/>
        <w:rPr>
          <w:rFonts w:ascii="ＭＳ Ｐ明朝" w:eastAsia="ＭＳ Ｐ明朝" w:hAnsi="ＭＳ Ｐ明朝" w:hint="eastAsia"/>
          <w:sz w:val="24"/>
          <w:szCs w:val="24"/>
        </w:rPr>
      </w:pPr>
      <w:r>
        <w:rPr>
          <w:rFonts w:ascii="ＭＳ Ｐ明朝" w:eastAsia="ＭＳ Ｐ明朝" w:hAnsi="ＭＳ Ｐ明朝" w:hint="eastAsia"/>
          <w:sz w:val="24"/>
          <w:szCs w:val="24"/>
        </w:rPr>
        <w:t>知人・友人3、</w:t>
      </w:r>
      <w:r w:rsidR="008252C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市役所3、</w:t>
      </w:r>
      <w:r w:rsidR="008252C3">
        <w:rPr>
          <w:rFonts w:ascii="ＭＳ Ｐ明朝" w:eastAsia="ＭＳ Ｐ明朝" w:hAnsi="ＭＳ Ｐ明朝" w:hint="eastAsia"/>
          <w:sz w:val="24"/>
          <w:szCs w:val="24"/>
        </w:rPr>
        <w:t xml:space="preserve">　カンガルー、</w:t>
      </w:r>
      <w:r>
        <w:rPr>
          <w:rFonts w:ascii="ＭＳ Ｐ明朝" w:eastAsia="ＭＳ Ｐ明朝" w:hAnsi="ＭＳ Ｐ明朝" w:hint="eastAsia"/>
          <w:sz w:val="24"/>
          <w:szCs w:val="24"/>
        </w:rPr>
        <w:t>ゆうあい、自治会、図書館、児童養護施設</w:t>
      </w:r>
      <w:r w:rsidR="00617A48" w:rsidRPr="00444507">
        <w:rPr>
          <w:rFonts w:ascii="ＭＳ Ｐ明朝" w:eastAsia="ＭＳ Ｐ明朝" w:hAnsi="ＭＳ Ｐ明朝" w:hint="eastAsia"/>
          <w:sz w:val="24"/>
          <w:szCs w:val="24"/>
        </w:rPr>
        <w:t>）</w:t>
      </w:r>
    </w:p>
    <w:p w:rsidR="00617A48" w:rsidRPr="008252C3" w:rsidRDefault="00617A48" w:rsidP="008252C3">
      <w:pPr>
        <w:ind w:firstLineChars="50" w:firstLine="12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 xml:space="preserve">　　　B．ポスター</w:t>
      </w:r>
      <w:r w:rsidR="008252C3">
        <w:rPr>
          <w:rFonts w:ascii="ＭＳ Ｐゴシック" w:eastAsia="ＭＳ Ｐゴシック" w:hAnsi="ＭＳ Ｐゴシック" w:hint="eastAsia"/>
          <w:sz w:val="24"/>
          <w:szCs w:val="24"/>
        </w:rPr>
        <w:t xml:space="preserve">　　　　　　　　</w:t>
      </w:r>
      <w:r w:rsidR="008252C3">
        <w:rPr>
          <w:rFonts w:ascii="ＭＳ Ｐ明朝" w:eastAsia="ＭＳ Ｐ明朝" w:hAnsi="ＭＳ Ｐ明朝" w:hint="eastAsia"/>
          <w:sz w:val="24"/>
          <w:szCs w:val="24"/>
        </w:rPr>
        <w:t>1　　（生活支援センターすまいる）</w:t>
      </w:r>
    </w:p>
    <w:p w:rsidR="00BC7888" w:rsidRPr="008252C3" w:rsidRDefault="00617A48" w:rsidP="00BC7888">
      <w:pPr>
        <w:ind w:leftChars="228" w:left="479" w:firstLineChars="50" w:firstLine="12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C．ケーブルテレビ</w:t>
      </w:r>
      <w:r w:rsidR="008252C3">
        <w:rPr>
          <w:rFonts w:ascii="ＭＳ Ｐゴシック" w:eastAsia="ＭＳ Ｐゴシック" w:hAnsi="ＭＳ Ｐゴシック" w:hint="eastAsia"/>
          <w:sz w:val="24"/>
          <w:szCs w:val="24"/>
        </w:rPr>
        <w:t xml:space="preserve">　　　　</w:t>
      </w:r>
      <w:r w:rsidR="008252C3">
        <w:rPr>
          <w:rFonts w:ascii="ＭＳ Ｐ明朝" w:eastAsia="ＭＳ Ｐ明朝" w:hAnsi="ＭＳ Ｐ明朝" w:hint="eastAsia"/>
          <w:sz w:val="24"/>
          <w:szCs w:val="24"/>
        </w:rPr>
        <w:t>0</w:t>
      </w:r>
    </w:p>
    <w:p w:rsidR="00BC7888" w:rsidRPr="008252C3" w:rsidRDefault="00617A48" w:rsidP="00BC7888">
      <w:pPr>
        <w:ind w:leftChars="228" w:left="479" w:firstLineChars="50" w:firstLine="12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D．高槻市の広報紙</w:t>
      </w:r>
      <w:r w:rsidR="008252C3">
        <w:rPr>
          <w:rFonts w:ascii="ＭＳ Ｐゴシック" w:eastAsia="ＭＳ Ｐゴシック" w:hAnsi="ＭＳ Ｐゴシック" w:hint="eastAsia"/>
          <w:sz w:val="24"/>
          <w:szCs w:val="24"/>
        </w:rPr>
        <w:t xml:space="preserve">　　</w:t>
      </w:r>
      <w:r w:rsidR="008252C3">
        <w:rPr>
          <w:rFonts w:ascii="ＭＳ Ｐ明朝" w:eastAsia="ＭＳ Ｐ明朝" w:hAnsi="ＭＳ Ｐ明朝" w:hint="eastAsia"/>
          <w:sz w:val="24"/>
          <w:szCs w:val="24"/>
        </w:rPr>
        <w:t>13</w:t>
      </w:r>
    </w:p>
    <w:p w:rsidR="008252C3" w:rsidRDefault="00617A48" w:rsidP="00B00267">
      <w:pPr>
        <w:ind w:leftChars="228" w:left="479" w:firstLineChars="50" w:firstLine="12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E</w:t>
      </w:r>
      <w:r w:rsidR="00BC7888">
        <w:rPr>
          <w:rFonts w:ascii="ＭＳ Ｐゴシック" w:eastAsia="ＭＳ Ｐゴシック" w:hAnsi="ＭＳ Ｐゴシック" w:hint="eastAsia"/>
          <w:sz w:val="24"/>
          <w:szCs w:val="24"/>
        </w:rPr>
        <w:t>．</w:t>
      </w:r>
      <w:r w:rsidRPr="00617A48">
        <w:rPr>
          <w:rFonts w:ascii="ＭＳ Ｐゴシック" w:eastAsia="ＭＳ Ｐゴシック" w:hAnsi="ＭＳ Ｐゴシック" w:hint="eastAsia"/>
          <w:sz w:val="24"/>
          <w:szCs w:val="24"/>
        </w:rPr>
        <w:t>その他</w:t>
      </w:r>
      <w:r w:rsidR="00444507">
        <w:rPr>
          <w:rFonts w:ascii="ＭＳ Ｐゴシック" w:eastAsia="ＭＳ Ｐゴシック" w:hAnsi="ＭＳ Ｐゴシック" w:hint="eastAsia"/>
          <w:sz w:val="24"/>
          <w:szCs w:val="24"/>
        </w:rPr>
        <w:t xml:space="preserve">　　　　　　</w:t>
      </w:r>
      <w:r w:rsidR="008252C3">
        <w:rPr>
          <w:rFonts w:ascii="ＭＳ Ｐゴシック" w:eastAsia="ＭＳ Ｐゴシック" w:hAnsi="ＭＳ Ｐゴシック" w:hint="eastAsia"/>
          <w:sz w:val="24"/>
          <w:szCs w:val="24"/>
        </w:rPr>
        <w:t xml:space="preserve">　</w:t>
      </w:r>
      <w:r w:rsidR="00444507">
        <w:rPr>
          <w:rFonts w:ascii="ＭＳ Ｐゴシック" w:eastAsia="ＭＳ Ｐゴシック" w:hAnsi="ＭＳ Ｐゴシック" w:hint="eastAsia"/>
          <w:sz w:val="24"/>
          <w:szCs w:val="24"/>
        </w:rPr>
        <w:t xml:space="preserve">　　</w:t>
      </w:r>
      <w:r w:rsidR="008252C3">
        <w:rPr>
          <w:rFonts w:ascii="ＭＳ Ｐ明朝" w:eastAsia="ＭＳ Ｐ明朝" w:hAnsi="ＭＳ Ｐ明朝" w:hint="eastAsia"/>
          <w:sz w:val="24"/>
          <w:szCs w:val="24"/>
        </w:rPr>
        <w:t>9　　（知人3、インターネット2、市HP、仕事、家族に誘われて、</w:t>
      </w:r>
      <w:r w:rsidR="00444507">
        <w:rPr>
          <w:rFonts w:ascii="ＭＳ Ｐ明朝" w:eastAsia="ＭＳ Ｐ明朝" w:hAnsi="ＭＳ Ｐ明朝" w:hint="eastAsia"/>
          <w:sz w:val="24"/>
          <w:szCs w:val="24"/>
        </w:rPr>
        <w:t>Facebook</w:t>
      </w:r>
      <w:r w:rsidR="008252C3">
        <w:rPr>
          <w:rFonts w:ascii="ＭＳ Ｐ明朝" w:eastAsia="ＭＳ Ｐ明朝" w:hAnsi="ＭＳ Ｐ明朝" w:hint="eastAsia"/>
          <w:sz w:val="24"/>
          <w:szCs w:val="24"/>
        </w:rPr>
        <w:t>）</w:t>
      </w:r>
    </w:p>
    <w:p w:rsidR="00CD6F4B" w:rsidRDefault="008252C3" w:rsidP="008252C3">
      <w:pPr>
        <w:rPr>
          <w:rFonts w:ascii="ＭＳ Ｐ明朝" w:eastAsia="ＭＳ Ｐ明朝" w:hAnsi="ＭＳ Ｐ明朝" w:hint="eastAsia"/>
          <w:szCs w:val="21"/>
        </w:rPr>
      </w:pPr>
      <w:r w:rsidRPr="00CD6F4B">
        <w:rPr>
          <w:rFonts w:ascii="ＭＳ Ｐ明朝" w:eastAsia="ＭＳ Ｐ明朝" w:hAnsi="ＭＳ Ｐ明朝" w:hint="eastAsia"/>
          <w:szCs w:val="21"/>
        </w:rPr>
        <w:t xml:space="preserve">　　</w:t>
      </w:r>
    </w:p>
    <w:p w:rsidR="00F61491" w:rsidRPr="00B00267" w:rsidRDefault="008252C3" w:rsidP="00CD6F4B">
      <w:pPr>
        <w:ind w:firstLineChars="500" w:firstLine="1050"/>
        <w:rPr>
          <w:rFonts w:ascii="ＭＳ Ｐ明朝" w:eastAsia="ＭＳ Ｐ明朝" w:hAnsi="ＭＳ Ｐ明朝" w:hint="eastAsia"/>
          <w:szCs w:val="21"/>
        </w:rPr>
      </w:pPr>
      <w:r w:rsidRPr="00B00267">
        <w:rPr>
          <w:rFonts w:ascii="ＭＳ Ｐ明朝" w:eastAsia="ＭＳ Ｐ明朝" w:hAnsi="ＭＳ Ｐ明朝" w:hint="eastAsia"/>
          <w:szCs w:val="21"/>
        </w:rPr>
        <w:t>※Q.５の「初めて参加」：　チラシ　8</w:t>
      </w:r>
      <w:r w:rsidR="00F61491" w:rsidRPr="00B00267">
        <w:rPr>
          <w:rFonts w:ascii="ＭＳ Ｐ明朝" w:eastAsia="ＭＳ Ｐ明朝" w:hAnsi="ＭＳ Ｐ明朝" w:hint="eastAsia"/>
          <w:szCs w:val="21"/>
        </w:rPr>
        <w:t xml:space="preserve">　（事業所2、市役所、桜台小の玄関、図書館、児童養護施設）</w:t>
      </w:r>
    </w:p>
    <w:p w:rsidR="00617A48" w:rsidRPr="00B00267" w:rsidRDefault="008252C3" w:rsidP="00CD6F4B">
      <w:pPr>
        <w:ind w:firstLineChars="1550" w:firstLine="3255"/>
        <w:rPr>
          <w:rFonts w:ascii="ＭＳ Ｐ明朝" w:eastAsia="ＭＳ Ｐ明朝" w:hAnsi="ＭＳ Ｐ明朝" w:hint="eastAsia"/>
          <w:szCs w:val="21"/>
        </w:rPr>
      </w:pPr>
      <w:r w:rsidRPr="00B00267">
        <w:rPr>
          <w:rFonts w:ascii="ＭＳ Ｐ明朝" w:eastAsia="ＭＳ Ｐ明朝" w:hAnsi="ＭＳ Ｐ明朝" w:hint="eastAsia"/>
          <w:szCs w:val="21"/>
        </w:rPr>
        <w:t>高槻市広報</w:t>
      </w:r>
      <w:r w:rsidR="00F61491" w:rsidRPr="00B00267">
        <w:rPr>
          <w:rFonts w:ascii="ＭＳ Ｐ明朝" w:eastAsia="ＭＳ Ｐ明朝" w:hAnsi="ＭＳ Ｐ明朝" w:hint="eastAsia"/>
          <w:szCs w:val="21"/>
        </w:rPr>
        <w:t xml:space="preserve">　</w:t>
      </w:r>
      <w:r w:rsidRPr="00B00267">
        <w:rPr>
          <w:rFonts w:ascii="ＭＳ Ｐ明朝" w:eastAsia="ＭＳ Ｐ明朝" w:hAnsi="ＭＳ Ｐ明朝" w:hint="eastAsia"/>
          <w:szCs w:val="21"/>
        </w:rPr>
        <w:t>5</w:t>
      </w:r>
      <w:r w:rsidR="00CD6F4B">
        <w:rPr>
          <w:rFonts w:ascii="ＭＳ Ｐ明朝" w:eastAsia="ＭＳ Ｐ明朝" w:hAnsi="ＭＳ Ｐ明朝" w:hint="eastAsia"/>
          <w:szCs w:val="21"/>
        </w:rPr>
        <w:t xml:space="preserve">      </w:t>
      </w:r>
      <w:r w:rsidRPr="00B00267">
        <w:rPr>
          <w:rFonts w:ascii="ＭＳ Ｐ明朝" w:eastAsia="ＭＳ Ｐ明朝" w:hAnsi="ＭＳ Ｐ明朝" w:hint="eastAsia"/>
          <w:szCs w:val="21"/>
        </w:rPr>
        <w:t>その他</w:t>
      </w:r>
      <w:r w:rsidR="00F61491" w:rsidRPr="00B00267">
        <w:rPr>
          <w:rFonts w:ascii="ＭＳ Ｐ明朝" w:eastAsia="ＭＳ Ｐ明朝" w:hAnsi="ＭＳ Ｐ明朝" w:hint="eastAsia"/>
          <w:szCs w:val="21"/>
        </w:rPr>
        <w:t xml:space="preserve">　3 （市HP、知人・家族）</w:t>
      </w:r>
    </w:p>
    <w:p w:rsidR="00B00267" w:rsidRDefault="00B00267" w:rsidP="00617A48">
      <w:pPr>
        <w:rPr>
          <w:rFonts w:ascii="ＭＳ Ｐゴシック" w:eastAsia="ＭＳ Ｐゴシック" w:hAnsi="ＭＳ Ｐゴシック" w:hint="eastAsia"/>
          <w:sz w:val="24"/>
          <w:szCs w:val="24"/>
        </w:rPr>
      </w:pPr>
    </w:p>
    <w:p w:rsidR="00617A48" w:rsidRDefault="00617A48" w:rsidP="00617A48">
      <w:pPr>
        <w:rPr>
          <w:rFonts w:ascii="ＭＳ Ｐゴシック" w:eastAsia="ＭＳ Ｐゴシック" w:hAnsi="ＭＳ Ｐゴシック" w:hint="eastAsia"/>
          <w:sz w:val="24"/>
          <w:szCs w:val="24"/>
        </w:rPr>
      </w:pPr>
      <w:r w:rsidRPr="00617A48">
        <w:rPr>
          <w:rFonts w:ascii="ＭＳ Ｐゴシック" w:eastAsia="ＭＳ Ｐゴシック" w:hAnsi="ＭＳ Ｐゴシック" w:hint="eastAsia"/>
          <w:sz w:val="24"/>
          <w:szCs w:val="24"/>
        </w:rPr>
        <w:t>Ｑ３．お住まいはどちらですか？</w:t>
      </w:r>
    </w:p>
    <w:p w:rsidR="00444507" w:rsidRPr="00444507" w:rsidRDefault="00617A48" w:rsidP="00444507">
      <w:pPr>
        <w:ind w:firstLineChars="250" w:firstLine="60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A．高槻市内</w:t>
      </w:r>
      <w:r w:rsidR="00444507">
        <w:rPr>
          <w:rFonts w:ascii="ＭＳ Ｐゴシック" w:eastAsia="ＭＳ Ｐゴシック" w:hAnsi="ＭＳ Ｐゴシック" w:hint="eastAsia"/>
          <w:sz w:val="24"/>
          <w:szCs w:val="24"/>
        </w:rPr>
        <w:t xml:space="preserve">　　　　　　</w:t>
      </w:r>
      <w:r w:rsidR="00444507">
        <w:rPr>
          <w:rFonts w:ascii="ＭＳ Ｐ明朝" w:eastAsia="ＭＳ Ｐ明朝" w:hAnsi="ＭＳ Ｐ明朝" w:hint="eastAsia"/>
          <w:sz w:val="24"/>
          <w:szCs w:val="24"/>
        </w:rPr>
        <w:t>42　　　　63.6 ％</w:t>
      </w:r>
    </w:p>
    <w:p w:rsidR="00444507" w:rsidRPr="00444507" w:rsidRDefault="00617A48" w:rsidP="00444507">
      <w:pPr>
        <w:ind w:firstLineChars="250" w:firstLine="60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B．高槻市外</w:t>
      </w:r>
      <w:r w:rsidR="00444507">
        <w:rPr>
          <w:rFonts w:ascii="ＭＳ Ｐゴシック" w:eastAsia="ＭＳ Ｐゴシック" w:hAnsi="ＭＳ Ｐゴシック" w:hint="eastAsia"/>
          <w:sz w:val="24"/>
          <w:szCs w:val="24"/>
        </w:rPr>
        <w:t xml:space="preserve">　　　　　　</w:t>
      </w:r>
      <w:r w:rsidR="00444507">
        <w:rPr>
          <w:rFonts w:ascii="ＭＳ Ｐ明朝" w:eastAsia="ＭＳ Ｐ明朝" w:hAnsi="ＭＳ Ｐ明朝" w:hint="eastAsia"/>
          <w:sz w:val="24"/>
          <w:szCs w:val="24"/>
        </w:rPr>
        <w:t>23　　　　34.9 ％</w:t>
      </w:r>
    </w:p>
    <w:p w:rsidR="00F61491" w:rsidRDefault="00617A48" w:rsidP="00B00267">
      <w:pPr>
        <w:ind w:firstLineChars="1200" w:firstLine="2880"/>
        <w:rPr>
          <w:rFonts w:ascii="ＭＳ Ｐ明朝" w:eastAsia="ＭＳ Ｐ明朝" w:hAnsi="ＭＳ Ｐ明朝" w:hint="eastAsia"/>
          <w:sz w:val="24"/>
          <w:szCs w:val="24"/>
        </w:rPr>
      </w:pPr>
      <w:r w:rsidRPr="00444507">
        <w:rPr>
          <w:rFonts w:ascii="ＭＳ Ｐ明朝" w:eastAsia="ＭＳ Ｐ明朝" w:hAnsi="ＭＳ Ｐ明朝" w:hint="eastAsia"/>
          <w:sz w:val="24"/>
          <w:szCs w:val="24"/>
        </w:rPr>
        <w:t>（</w:t>
      </w:r>
      <w:r w:rsidR="00F61491">
        <w:rPr>
          <w:rFonts w:ascii="ＭＳ Ｐ明朝" w:eastAsia="ＭＳ Ｐ明朝" w:hAnsi="ＭＳ Ｐ明朝" w:hint="eastAsia"/>
          <w:sz w:val="24"/>
          <w:szCs w:val="24"/>
        </w:rPr>
        <w:t xml:space="preserve">茨木市　8、 </w:t>
      </w:r>
      <w:r w:rsidR="00444507">
        <w:rPr>
          <w:rFonts w:ascii="ＭＳ Ｐ明朝" w:eastAsia="ＭＳ Ｐ明朝" w:hAnsi="ＭＳ Ｐ明朝" w:hint="eastAsia"/>
          <w:sz w:val="24"/>
          <w:szCs w:val="24"/>
        </w:rPr>
        <w:t>大阪</w:t>
      </w:r>
      <w:r w:rsidRPr="00444507">
        <w:rPr>
          <w:rFonts w:ascii="ＭＳ Ｐ明朝" w:eastAsia="ＭＳ Ｐ明朝" w:hAnsi="ＭＳ Ｐ明朝" w:hint="eastAsia"/>
          <w:sz w:val="24"/>
          <w:szCs w:val="24"/>
        </w:rPr>
        <w:t>市</w:t>
      </w:r>
      <w:r w:rsidR="00F61491">
        <w:rPr>
          <w:rFonts w:ascii="ＭＳ Ｐ明朝" w:eastAsia="ＭＳ Ｐ明朝" w:hAnsi="ＭＳ Ｐ明朝" w:hint="eastAsia"/>
          <w:sz w:val="24"/>
          <w:szCs w:val="24"/>
        </w:rPr>
        <w:t xml:space="preserve">　4、 枚方市　3、 吹田市　2、 箕面市、 島本町、</w:t>
      </w:r>
    </w:p>
    <w:p w:rsidR="00617A48" w:rsidRDefault="00B00267" w:rsidP="00B00267">
      <w:pPr>
        <w:ind w:firstLineChars="1250" w:firstLine="3000"/>
        <w:rPr>
          <w:rFonts w:ascii="ＭＳ Ｐ明朝" w:eastAsia="ＭＳ Ｐ明朝" w:hAnsi="ＭＳ Ｐ明朝" w:hint="eastAsia"/>
          <w:sz w:val="24"/>
          <w:szCs w:val="24"/>
        </w:rPr>
      </w:pPr>
      <w:r>
        <w:rPr>
          <w:rFonts w:ascii="ＭＳ Ｐ明朝" w:eastAsia="ＭＳ Ｐ明朝" w:hAnsi="ＭＳ Ｐ明朝" w:hint="eastAsia"/>
          <w:sz w:val="24"/>
          <w:szCs w:val="24"/>
        </w:rPr>
        <w:t>京都府</w:t>
      </w:r>
      <w:r w:rsidR="00F61491">
        <w:rPr>
          <w:rFonts w:ascii="ＭＳ Ｐ明朝" w:eastAsia="ＭＳ Ｐ明朝" w:hAnsi="ＭＳ Ｐ明朝" w:hint="eastAsia"/>
          <w:sz w:val="24"/>
          <w:szCs w:val="24"/>
        </w:rPr>
        <w:t>大山崎町、長岡京市、京都市、</w:t>
      </w:r>
      <w:r>
        <w:rPr>
          <w:rFonts w:ascii="ＭＳ Ｐ明朝" w:eastAsia="ＭＳ Ｐ明朝" w:hAnsi="ＭＳ Ｐ明朝" w:hint="eastAsia"/>
          <w:sz w:val="24"/>
          <w:szCs w:val="24"/>
        </w:rPr>
        <w:t xml:space="preserve"> 兵庫県</w:t>
      </w:r>
      <w:r w:rsidR="00F61491">
        <w:rPr>
          <w:rFonts w:ascii="ＭＳ Ｐ明朝" w:eastAsia="ＭＳ Ｐ明朝" w:hAnsi="ＭＳ Ｐ明朝" w:hint="eastAsia"/>
          <w:sz w:val="24"/>
          <w:szCs w:val="24"/>
        </w:rPr>
        <w:t>宝塚市</w:t>
      </w:r>
      <w:r w:rsidR="00617A48" w:rsidRPr="00444507">
        <w:rPr>
          <w:rFonts w:ascii="ＭＳ Ｐ明朝" w:eastAsia="ＭＳ Ｐ明朝" w:hAnsi="ＭＳ Ｐ明朝" w:hint="eastAsia"/>
          <w:sz w:val="24"/>
          <w:szCs w:val="24"/>
        </w:rPr>
        <w:t>）</w:t>
      </w:r>
    </w:p>
    <w:p w:rsidR="00617A48" w:rsidRPr="00B00267" w:rsidRDefault="00710685" w:rsidP="00617A48">
      <w:pP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未記入　　　　　　　　　　1　　　　　1.5 ％</w:t>
      </w:r>
    </w:p>
    <w:p w:rsidR="00CD6F4B" w:rsidRPr="00617A48" w:rsidRDefault="00CD6F4B" w:rsidP="00617A48">
      <w:pPr>
        <w:rPr>
          <w:rFonts w:ascii="ＭＳ Ｐゴシック" w:eastAsia="ＭＳ Ｐゴシック" w:hAnsi="ＭＳ Ｐゴシック" w:hint="eastAsia"/>
          <w:sz w:val="24"/>
          <w:szCs w:val="24"/>
        </w:rPr>
      </w:pPr>
    </w:p>
    <w:p w:rsidR="00617A48" w:rsidRDefault="00617A48" w:rsidP="00617A48">
      <w:pPr>
        <w:rPr>
          <w:rFonts w:ascii="ＭＳ Ｐゴシック" w:eastAsia="ＭＳ Ｐゴシック" w:hAnsi="ＭＳ Ｐゴシック" w:hint="eastAsia"/>
          <w:sz w:val="24"/>
          <w:szCs w:val="24"/>
        </w:rPr>
      </w:pPr>
      <w:r w:rsidRPr="00617A48">
        <w:rPr>
          <w:rFonts w:ascii="ＭＳ Ｐゴシック" w:eastAsia="ＭＳ Ｐゴシック" w:hAnsi="ＭＳ Ｐゴシック" w:hint="eastAsia"/>
          <w:sz w:val="24"/>
          <w:szCs w:val="24"/>
        </w:rPr>
        <w:t>Ｑ４．今回なぜ参加しようと思いましたか？（複数回答可）</w:t>
      </w:r>
    </w:p>
    <w:p w:rsidR="00B00267" w:rsidRPr="00B00267" w:rsidRDefault="00710685" w:rsidP="00B00267">
      <w:pPr>
        <w:ind w:firstLineChars="100" w:firstLine="240"/>
        <w:rPr>
          <w:rFonts w:ascii="ＭＳ Ｐ明朝" w:eastAsia="ＭＳ Ｐ明朝" w:hAnsi="ＭＳ Ｐ明朝" w:hint="eastAsia"/>
          <w:sz w:val="24"/>
          <w:szCs w:val="24"/>
        </w:rPr>
      </w:pPr>
      <w:r>
        <w:rPr>
          <w:rFonts w:ascii="ＭＳ Ｐゴシック" w:eastAsia="ＭＳ Ｐゴシック" w:hAnsi="ＭＳ Ｐゴシック" w:hint="eastAsia"/>
          <w:sz w:val="24"/>
          <w:szCs w:val="24"/>
        </w:rPr>
        <w:t xml:space="preserve">  　</w:t>
      </w:r>
      <w:r w:rsidR="00617A48" w:rsidRPr="00617A48">
        <w:rPr>
          <w:rFonts w:ascii="ＭＳ Ｐゴシック" w:eastAsia="ＭＳ Ｐゴシック" w:hAnsi="ＭＳ Ｐゴシック" w:hint="eastAsia"/>
          <w:sz w:val="24"/>
          <w:szCs w:val="24"/>
        </w:rPr>
        <w:t>A．自閉症を知りたいから</w:t>
      </w:r>
      <w:r w:rsidR="00B00267">
        <w:rPr>
          <w:rFonts w:ascii="ＭＳ Ｐゴシック" w:eastAsia="ＭＳ Ｐゴシック" w:hAnsi="ＭＳ Ｐゴシック" w:hint="eastAsia"/>
          <w:sz w:val="24"/>
          <w:szCs w:val="24"/>
        </w:rPr>
        <w:t xml:space="preserve">                       </w:t>
      </w:r>
      <w:r w:rsidR="00B00267">
        <w:rPr>
          <w:rFonts w:ascii="ＭＳ Ｐ明朝" w:eastAsia="ＭＳ Ｐ明朝" w:hAnsi="ＭＳ Ｐ明朝" w:hint="eastAsia"/>
          <w:sz w:val="24"/>
          <w:szCs w:val="24"/>
        </w:rPr>
        <w:t>46   69.7％</w:t>
      </w:r>
    </w:p>
    <w:p w:rsidR="00710685" w:rsidRPr="00B00267" w:rsidRDefault="00617A48" w:rsidP="00710685">
      <w:pPr>
        <w:ind w:firstLineChars="150" w:firstLine="360"/>
        <w:rPr>
          <w:rFonts w:ascii="ＭＳ Ｐゴシック" w:eastAsia="ＭＳ Ｐゴシック" w:hAnsi="ＭＳ Ｐゴシック" w:hint="eastAsia"/>
          <w:sz w:val="24"/>
          <w:szCs w:val="24"/>
        </w:rPr>
      </w:pPr>
      <w:r w:rsidRPr="00617A48">
        <w:rPr>
          <w:rFonts w:ascii="ＭＳ Ｐゴシック" w:eastAsia="ＭＳ Ｐゴシック" w:hAnsi="ＭＳ Ｐゴシック" w:hint="eastAsia"/>
          <w:sz w:val="24"/>
          <w:szCs w:val="24"/>
        </w:rPr>
        <w:t xml:space="preserve">　　B．無料だから</w:t>
      </w:r>
      <w:r w:rsidR="00B00267">
        <w:rPr>
          <w:rFonts w:ascii="ＭＳ Ｐゴシック" w:eastAsia="ＭＳ Ｐゴシック" w:hAnsi="ＭＳ Ｐゴシック" w:hint="eastAsia"/>
          <w:sz w:val="24"/>
          <w:szCs w:val="24"/>
        </w:rPr>
        <w:t xml:space="preserve">　　　　　　　　　　　　　　　　　　　　　　　　</w:t>
      </w:r>
      <w:r w:rsidR="00B00267" w:rsidRPr="00B00267">
        <w:rPr>
          <w:rFonts w:ascii="ＭＳ Ｐ明朝" w:eastAsia="ＭＳ Ｐ明朝" w:hAnsi="ＭＳ Ｐ明朝" w:hint="eastAsia"/>
          <w:sz w:val="24"/>
          <w:szCs w:val="24"/>
        </w:rPr>
        <w:t xml:space="preserve"> 9  </w:t>
      </w:r>
      <w:r w:rsidR="00B00267">
        <w:rPr>
          <w:rFonts w:ascii="ＭＳ Ｐ明朝" w:eastAsia="ＭＳ Ｐ明朝" w:hAnsi="ＭＳ Ｐ明朝" w:hint="eastAsia"/>
          <w:sz w:val="24"/>
          <w:szCs w:val="24"/>
        </w:rPr>
        <w:t xml:space="preserve"> </w:t>
      </w:r>
      <w:r w:rsidR="00B00267" w:rsidRPr="00B00267">
        <w:rPr>
          <w:rFonts w:ascii="ＭＳ Ｐ明朝" w:eastAsia="ＭＳ Ｐ明朝" w:hAnsi="ＭＳ Ｐ明朝" w:hint="eastAsia"/>
          <w:sz w:val="24"/>
          <w:szCs w:val="24"/>
        </w:rPr>
        <w:t>13.6％</w:t>
      </w:r>
    </w:p>
    <w:p w:rsidR="00B40827" w:rsidRPr="00B00267" w:rsidRDefault="00617A48" w:rsidP="00710685">
      <w:pPr>
        <w:ind w:firstLineChars="150" w:firstLine="360"/>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 xml:space="preserve">　　C．手話</w:t>
      </w:r>
      <w:r w:rsidR="00B40827">
        <w:rPr>
          <w:rFonts w:ascii="ＭＳ Ｐゴシック" w:eastAsia="ＭＳ Ｐゴシック" w:hAnsi="ＭＳ Ｐゴシック" w:hint="eastAsia"/>
          <w:sz w:val="24"/>
          <w:szCs w:val="24"/>
        </w:rPr>
        <w:t>・筆記通訳</w:t>
      </w:r>
      <w:r w:rsidRPr="00617A48">
        <w:rPr>
          <w:rFonts w:ascii="ＭＳ Ｐゴシック" w:eastAsia="ＭＳ Ｐゴシック" w:hAnsi="ＭＳ Ｐゴシック" w:hint="eastAsia"/>
          <w:sz w:val="24"/>
          <w:szCs w:val="24"/>
        </w:rPr>
        <w:t>があるから</w:t>
      </w:r>
      <w:r w:rsidR="00B00267">
        <w:rPr>
          <w:rFonts w:ascii="ＭＳ Ｐゴシック" w:eastAsia="ＭＳ Ｐゴシック" w:hAnsi="ＭＳ Ｐゴシック" w:hint="eastAsia"/>
          <w:sz w:val="24"/>
          <w:szCs w:val="24"/>
        </w:rPr>
        <w:t xml:space="preserve">　　　　　　　　　　　　　　　</w:t>
      </w:r>
      <w:r w:rsidR="00B00267">
        <w:rPr>
          <w:rFonts w:ascii="ＭＳ Ｐ明朝" w:eastAsia="ＭＳ Ｐ明朝" w:hAnsi="ＭＳ Ｐ明朝" w:hint="eastAsia"/>
          <w:sz w:val="24"/>
          <w:szCs w:val="24"/>
        </w:rPr>
        <w:t>2　   3.0％</w:t>
      </w:r>
    </w:p>
    <w:p w:rsidR="00710685" w:rsidRPr="00B00267" w:rsidRDefault="00617A48" w:rsidP="00710685">
      <w:pPr>
        <w:ind w:firstLineChars="295" w:firstLine="708"/>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D．保育があるから</w:t>
      </w:r>
      <w:r w:rsidR="00B00267">
        <w:rPr>
          <w:rFonts w:ascii="ＭＳ Ｐゴシック" w:eastAsia="ＭＳ Ｐゴシック" w:hAnsi="ＭＳ Ｐゴシック" w:hint="eastAsia"/>
          <w:sz w:val="24"/>
          <w:szCs w:val="24"/>
        </w:rPr>
        <w:t xml:space="preserve">　　　　　　　　　　　　　　　　　　　　　 </w:t>
      </w:r>
      <w:r w:rsidR="00B00267">
        <w:rPr>
          <w:rFonts w:ascii="ＭＳ Ｐ明朝" w:eastAsia="ＭＳ Ｐ明朝" w:hAnsi="ＭＳ Ｐ明朝" w:hint="eastAsia"/>
          <w:sz w:val="24"/>
          <w:szCs w:val="24"/>
        </w:rPr>
        <w:t>1　   1.5％</w:t>
      </w:r>
    </w:p>
    <w:p w:rsidR="00617A48" w:rsidRPr="00B00267" w:rsidRDefault="00617A48" w:rsidP="00710685">
      <w:pPr>
        <w:ind w:firstLineChars="295" w:firstLine="708"/>
        <w:rPr>
          <w:rFonts w:ascii="ＭＳ Ｐ明朝" w:eastAsia="ＭＳ Ｐ明朝" w:hAnsi="ＭＳ Ｐ明朝" w:hint="eastAsia"/>
          <w:sz w:val="24"/>
          <w:szCs w:val="24"/>
        </w:rPr>
      </w:pPr>
      <w:r w:rsidRPr="00617A48">
        <w:rPr>
          <w:rFonts w:ascii="ＭＳ Ｐゴシック" w:eastAsia="ＭＳ Ｐゴシック" w:hAnsi="ＭＳ Ｐゴシック" w:hint="eastAsia"/>
          <w:sz w:val="24"/>
          <w:szCs w:val="24"/>
        </w:rPr>
        <w:t>E</w:t>
      </w:r>
      <w:r w:rsidR="001D53F6">
        <w:rPr>
          <w:rFonts w:ascii="ＭＳ Ｐゴシック" w:eastAsia="ＭＳ Ｐゴシック" w:hAnsi="ＭＳ Ｐゴシック" w:hint="eastAsia"/>
          <w:sz w:val="24"/>
          <w:szCs w:val="24"/>
        </w:rPr>
        <w:t>．これまでのこのイベントに参加して良かったから</w:t>
      </w:r>
      <w:r w:rsidR="00B00267">
        <w:rPr>
          <w:rFonts w:ascii="ＭＳ Ｐ明朝" w:eastAsia="ＭＳ Ｐ明朝" w:hAnsi="ＭＳ Ｐ明朝" w:hint="eastAsia"/>
          <w:sz w:val="24"/>
          <w:szCs w:val="24"/>
        </w:rPr>
        <w:t xml:space="preserve">　 23　  34.8％</w:t>
      </w:r>
    </w:p>
    <w:p w:rsidR="00B00267" w:rsidRDefault="001D53F6" w:rsidP="00B00267">
      <w:pPr>
        <w:ind w:firstLineChars="300" w:firstLine="720"/>
        <w:rPr>
          <w:rFonts w:ascii="ＭＳ Ｐ明朝" w:eastAsia="ＭＳ Ｐ明朝" w:hAnsi="ＭＳ Ｐ明朝" w:hint="eastAsia"/>
          <w:sz w:val="24"/>
          <w:szCs w:val="24"/>
        </w:rPr>
      </w:pPr>
      <w:r>
        <w:rPr>
          <w:rFonts w:ascii="ＭＳ Ｐゴシック" w:eastAsia="ＭＳ Ｐゴシック" w:hAnsi="ＭＳ Ｐゴシック" w:hint="eastAsia"/>
          <w:sz w:val="24"/>
          <w:szCs w:val="24"/>
        </w:rPr>
        <w:t>F</w:t>
      </w:r>
      <w:r w:rsidR="00617A48" w:rsidRPr="00617A48">
        <w:rPr>
          <w:rFonts w:ascii="ＭＳ Ｐゴシック" w:eastAsia="ＭＳ Ｐゴシック" w:hAnsi="ＭＳ Ｐゴシック" w:hint="eastAsia"/>
          <w:sz w:val="24"/>
          <w:szCs w:val="24"/>
        </w:rPr>
        <w:t>．その他</w:t>
      </w:r>
      <w:r w:rsidR="00B00267">
        <w:rPr>
          <w:rFonts w:ascii="ＭＳ Ｐゴシック" w:eastAsia="ＭＳ Ｐゴシック" w:hAnsi="ＭＳ Ｐゴシック" w:hint="eastAsia"/>
          <w:sz w:val="24"/>
          <w:szCs w:val="24"/>
        </w:rPr>
        <w:t xml:space="preserve">  　　　　　　　　　　　　　　　　　　　　　　　　　  </w:t>
      </w:r>
      <w:r w:rsidR="00B00267">
        <w:rPr>
          <w:rFonts w:ascii="ＭＳ Ｐ明朝" w:eastAsia="ＭＳ Ｐ明朝" w:hAnsi="ＭＳ Ｐ明朝" w:hint="eastAsia"/>
          <w:sz w:val="24"/>
          <w:szCs w:val="24"/>
        </w:rPr>
        <w:t xml:space="preserve">9 　13.6％　</w:t>
      </w:r>
    </w:p>
    <w:p w:rsidR="00311139" w:rsidRDefault="00B00267" w:rsidP="00CD6F4B">
      <w:pPr>
        <w:ind w:leftChars="700" w:left="1590" w:hangingChars="50" w:hanging="120"/>
        <w:rPr>
          <w:rFonts w:ascii="ＭＳ Ｐ明朝" w:eastAsia="ＭＳ Ｐ明朝" w:hAnsi="ＭＳ Ｐ明朝" w:hint="eastAsia"/>
          <w:sz w:val="24"/>
          <w:szCs w:val="24"/>
        </w:rPr>
      </w:pPr>
      <w:r>
        <w:rPr>
          <w:rFonts w:ascii="ＭＳ Ｐ明朝" w:eastAsia="ＭＳ Ｐ明朝" w:hAnsi="ＭＳ Ｐ明朝" w:hint="eastAsia"/>
          <w:sz w:val="24"/>
          <w:szCs w:val="24"/>
        </w:rPr>
        <w:t>（勉強したいから、娘（43歳）も自閉症</w:t>
      </w:r>
      <w:r w:rsidR="00311139">
        <w:rPr>
          <w:rFonts w:ascii="ＭＳ Ｐ明朝" w:eastAsia="ＭＳ Ｐ明朝" w:hAnsi="ＭＳ Ｐ明朝" w:hint="eastAsia"/>
          <w:sz w:val="24"/>
          <w:szCs w:val="24"/>
        </w:rPr>
        <w:t>なので関心があって</w:t>
      </w:r>
      <w:r>
        <w:rPr>
          <w:rFonts w:ascii="ＭＳ Ｐ明朝" w:eastAsia="ＭＳ Ｐ明朝" w:hAnsi="ＭＳ Ｐ明朝" w:hint="eastAsia"/>
          <w:sz w:val="24"/>
          <w:szCs w:val="24"/>
        </w:rPr>
        <w:t>、息子（49歳）が精神障害</w:t>
      </w:r>
      <w:r w:rsidR="00311139">
        <w:rPr>
          <w:rFonts w:ascii="ＭＳ Ｐ明朝" w:eastAsia="ＭＳ Ｐ明朝" w:hAnsi="ＭＳ Ｐ明朝" w:hint="eastAsia"/>
          <w:sz w:val="24"/>
          <w:szCs w:val="24"/>
        </w:rPr>
        <w:t>者</w:t>
      </w:r>
      <w:r>
        <w:rPr>
          <w:rFonts w:ascii="ＭＳ Ｐ明朝" w:eastAsia="ＭＳ Ｐ明朝" w:hAnsi="ＭＳ Ｐ明朝" w:hint="eastAsia"/>
          <w:sz w:val="24"/>
          <w:szCs w:val="24"/>
        </w:rPr>
        <w:t>2級</w:t>
      </w:r>
      <w:r w:rsidR="00311139">
        <w:rPr>
          <w:rFonts w:ascii="ＭＳ Ｐ明朝" w:eastAsia="ＭＳ Ｐ明朝" w:hAnsi="ＭＳ Ｐ明朝" w:hint="eastAsia"/>
          <w:sz w:val="24"/>
          <w:szCs w:val="24"/>
        </w:rPr>
        <w:t>なので当事者および家族の方の生活が知りたかった</w:t>
      </w:r>
      <w:r>
        <w:rPr>
          <w:rFonts w:ascii="ＭＳ Ｐ明朝" w:eastAsia="ＭＳ Ｐ明朝" w:hAnsi="ＭＳ Ｐ明朝" w:hint="eastAsia"/>
          <w:sz w:val="24"/>
          <w:szCs w:val="24"/>
        </w:rPr>
        <w:t>、</w:t>
      </w:r>
      <w:r w:rsidR="00CD6F4B">
        <w:rPr>
          <w:rFonts w:ascii="ＭＳ Ｐ明朝" w:eastAsia="ＭＳ Ｐ明朝" w:hAnsi="ＭＳ Ｐ明朝" w:hint="eastAsia"/>
          <w:sz w:val="24"/>
          <w:szCs w:val="24"/>
        </w:rPr>
        <w:t>子どもが大きくなった時の参考に、</w:t>
      </w:r>
      <w:r>
        <w:rPr>
          <w:rFonts w:ascii="ＭＳ Ｐ明朝" w:eastAsia="ＭＳ Ｐ明朝" w:hAnsi="ＭＳ Ｐ明朝" w:hint="eastAsia"/>
          <w:sz w:val="24"/>
          <w:szCs w:val="24"/>
        </w:rPr>
        <w:t>わが子の将来に</w:t>
      </w:r>
      <w:r w:rsidR="00CD6F4B">
        <w:rPr>
          <w:rFonts w:ascii="ＭＳ Ｐ明朝" w:eastAsia="ＭＳ Ｐ明朝" w:hAnsi="ＭＳ Ｐ明朝" w:hint="eastAsia"/>
          <w:sz w:val="24"/>
          <w:szCs w:val="24"/>
        </w:rPr>
        <w:t>希望がほしい、米田さんの写真を見たかった、この映画を観たかった、</w:t>
      </w:r>
    </w:p>
    <w:p w:rsidR="00617A48" w:rsidRPr="00CD6F4B" w:rsidRDefault="00CD6F4B" w:rsidP="00311139">
      <w:pPr>
        <w:ind w:leftChars="700" w:left="1470" w:firstLineChars="50" w:firstLine="120"/>
        <w:rPr>
          <w:rFonts w:ascii="ＭＳ Ｐ明朝" w:eastAsia="ＭＳ Ｐ明朝" w:hAnsi="ＭＳ Ｐ明朝" w:hint="eastAsia"/>
          <w:sz w:val="24"/>
          <w:szCs w:val="24"/>
        </w:rPr>
      </w:pPr>
      <w:r>
        <w:rPr>
          <w:rFonts w:ascii="ＭＳ Ｐ明朝" w:eastAsia="ＭＳ Ｐ明朝" w:hAnsi="ＭＳ Ｐ明朝" w:hint="eastAsia"/>
          <w:sz w:val="24"/>
          <w:szCs w:val="24"/>
        </w:rPr>
        <w:t>興味あるテーマだった</w:t>
      </w:r>
      <w:r w:rsidR="00311139">
        <w:rPr>
          <w:rFonts w:ascii="ＭＳ Ｐ明朝" w:eastAsia="ＭＳ Ｐ明朝" w:hAnsi="ＭＳ Ｐ明朝" w:hint="eastAsia"/>
          <w:sz w:val="24"/>
          <w:szCs w:val="24"/>
        </w:rPr>
        <w:t>、毎年参加している</w:t>
      </w:r>
      <w:r>
        <w:rPr>
          <w:rFonts w:ascii="ＭＳ Ｐ明朝" w:eastAsia="ＭＳ Ｐ明朝" w:hAnsi="ＭＳ Ｐ明朝" w:hint="eastAsia"/>
          <w:sz w:val="24"/>
          <w:szCs w:val="24"/>
        </w:rPr>
        <w:t>）</w:t>
      </w:r>
    </w:p>
    <w:p w:rsidR="00617A48" w:rsidRDefault="00617A48" w:rsidP="00617A48">
      <w:pPr>
        <w:rPr>
          <w:rFonts w:ascii="ＭＳ Ｐゴシック" w:eastAsia="ＭＳ Ｐゴシック" w:hAnsi="ＭＳ Ｐゴシック" w:hint="eastAsia"/>
          <w:sz w:val="24"/>
          <w:szCs w:val="24"/>
        </w:rPr>
      </w:pPr>
    </w:p>
    <w:p w:rsidR="00617A48" w:rsidRDefault="00617A48" w:rsidP="00617A48">
      <w:pPr>
        <w:rPr>
          <w:rFonts w:ascii="ＭＳ Ｐゴシック" w:eastAsia="ＭＳ Ｐゴシック" w:hAnsi="ＭＳ Ｐゴシック" w:hint="eastAsia"/>
          <w:sz w:val="24"/>
          <w:szCs w:val="24"/>
        </w:rPr>
      </w:pPr>
      <w:r w:rsidRPr="00617A48">
        <w:rPr>
          <w:rFonts w:ascii="ＭＳ Ｐゴシック" w:eastAsia="ＭＳ Ｐゴシック" w:hAnsi="ＭＳ Ｐゴシック" w:hint="eastAsia"/>
          <w:sz w:val="24"/>
          <w:szCs w:val="24"/>
        </w:rPr>
        <w:t>Ｑ５．自閉症をテーマとしたイベントや講演会などに参加されたのは初めてですか？</w:t>
      </w:r>
    </w:p>
    <w:p w:rsidR="00710685" w:rsidRPr="00710685" w:rsidRDefault="00710685" w:rsidP="00710685">
      <w:pPr>
        <w:rPr>
          <w:rFonts w:ascii="ＭＳ Ｐ明朝" w:eastAsia="ＭＳ Ｐ明朝" w:hAnsi="ＭＳ Ｐ明朝" w:hint="eastAsia"/>
          <w:sz w:val="24"/>
          <w:szCs w:val="24"/>
        </w:rPr>
      </w:pPr>
      <w:r>
        <w:rPr>
          <w:rFonts w:ascii="ＭＳ Ｐゴシック" w:eastAsia="ＭＳ Ｐゴシック" w:hAnsi="ＭＳ Ｐゴシック" w:hint="eastAsia"/>
          <w:sz w:val="24"/>
          <w:szCs w:val="24"/>
        </w:rPr>
        <w:t xml:space="preserve">      </w:t>
      </w:r>
      <w:r w:rsidR="00617A48" w:rsidRPr="00617A48">
        <w:rPr>
          <w:rFonts w:ascii="ＭＳ Ｐゴシック" w:eastAsia="ＭＳ Ｐゴシック" w:hAnsi="ＭＳ Ｐゴシック" w:hint="eastAsia"/>
          <w:sz w:val="24"/>
          <w:szCs w:val="24"/>
        </w:rPr>
        <w:t>A</w:t>
      </w:r>
      <w:r>
        <w:rPr>
          <w:rFonts w:ascii="ＭＳ Ｐゴシック" w:eastAsia="ＭＳ Ｐゴシック" w:hAnsi="ＭＳ Ｐゴシック" w:hint="eastAsia"/>
          <w:sz w:val="24"/>
          <w:szCs w:val="24"/>
        </w:rPr>
        <w:t>．</w:t>
      </w:r>
      <w:r w:rsidR="00617A48" w:rsidRPr="00617A48">
        <w:rPr>
          <w:rFonts w:ascii="ＭＳ Ｐゴシック" w:eastAsia="ＭＳ Ｐゴシック" w:hAnsi="ＭＳ Ｐゴシック" w:hint="eastAsia"/>
          <w:sz w:val="24"/>
          <w:szCs w:val="24"/>
        </w:rPr>
        <w:t>初めて</w:t>
      </w:r>
      <w:r>
        <w:rPr>
          <w:rFonts w:ascii="ＭＳ Ｐゴシック" w:eastAsia="ＭＳ Ｐゴシック" w:hAnsi="ＭＳ Ｐゴシック" w:hint="eastAsia"/>
          <w:sz w:val="24"/>
          <w:szCs w:val="24"/>
        </w:rPr>
        <w:t xml:space="preserve">　　　　　　　　　　　　　　　　</w:t>
      </w:r>
      <w:r>
        <w:rPr>
          <w:rFonts w:ascii="ＭＳ Ｐ明朝" w:eastAsia="ＭＳ Ｐ明朝" w:hAnsi="ＭＳ Ｐ明朝" w:hint="eastAsia"/>
          <w:sz w:val="24"/>
          <w:szCs w:val="24"/>
        </w:rPr>
        <w:t>15　　　22.7 ％</w:t>
      </w:r>
    </w:p>
    <w:p w:rsidR="00617A48" w:rsidRDefault="00617A48" w:rsidP="00710685">
      <w:pPr>
        <w:ind w:firstLineChars="300" w:firstLine="720"/>
        <w:rPr>
          <w:rFonts w:ascii="ＭＳ Ｐゴシック" w:eastAsia="ＭＳ Ｐゴシック" w:hAnsi="ＭＳ Ｐゴシック" w:hint="eastAsia"/>
          <w:sz w:val="24"/>
          <w:szCs w:val="24"/>
        </w:rPr>
      </w:pPr>
      <w:r w:rsidRPr="00617A48">
        <w:rPr>
          <w:rFonts w:ascii="ＭＳ Ｐゴシック" w:eastAsia="ＭＳ Ｐゴシック" w:hAnsi="ＭＳ Ｐゴシック" w:hint="eastAsia"/>
          <w:sz w:val="24"/>
          <w:szCs w:val="24"/>
        </w:rPr>
        <w:t>B</w:t>
      </w:r>
      <w:r w:rsidR="00710685">
        <w:rPr>
          <w:rFonts w:ascii="ＭＳ Ｐゴシック" w:eastAsia="ＭＳ Ｐゴシック" w:hAnsi="ＭＳ Ｐゴシック" w:hint="eastAsia"/>
          <w:sz w:val="24"/>
          <w:szCs w:val="24"/>
        </w:rPr>
        <w:t>．</w:t>
      </w:r>
      <w:r w:rsidRPr="00617A48">
        <w:rPr>
          <w:rFonts w:ascii="ＭＳ Ｐゴシック" w:eastAsia="ＭＳ Ｐゴシック" w:hAnsi="ＭＳ Ｐゴシック" w:hint="eastAsia"/>
          <w:sz w:val="24"/>
          <w:szCs w:val="24"/>
        </w:rPr>
        <w:t>以前に参加したことがある</w:t>
      </w:r>
      <w:r w:rsidR="00710685">
        <w:rPr>
          <w:rFonts w:ascii="ＭＳ Ｐゴシック" w:eastAsia="ＭＳ Ｐゴシック" w:hAnsi="ＭＳ Ｐゴシック" w:hint="eastAsia"/>
          <w:sz w:val="24"/>
          <w:szCs w:val="24"/>
        </w:rPr>
        <w:t xml:space="preserve">　　　　</w:t>
      </w:r>
      <w:r w:rsidR="00710685" w:rsidRPr="00710685">
        <w:rPr>
          <w:rFonts w:ascii="ＭＳ Ｐ明朝" w:eastAsia="ＭＳ Ｐ明朝" w:hAnsi="ＭＳ Ｐ明朝" w:hint="eastAsia"/>
          <w:sz w:val="24"/>
          <w:szCs w:val="24"/>
        </w:rPr>
        <w:t>59    74.3 ％</w:t>
      </w:r>
    </w:p>
    <w:p w:rsidR="00710685" w:rsidRPr="00710685" w:rsidRDefault="00710685" w:rsidP="00710685">
      <w:pPr>
        <w:ind w:firstLineChars="300" w:firstLine="720"/>
        <w:rPr>
          <w:rFonts w:ascii="ＭＳ Ｐ明朝" w:eastAsia="ＭＳ Ｐ明朝" w:hAnsi="ＭＳ Ｐ明朝" w:hint="eastAsia"/>
          <w:sz w:val="24"/>
          <w:szCs w:val="24"/>
        </w:rPr>
      </w:pPr>
      <w:r>
        <w:rPr>
          <w:rFonts w:ascii="ＭＳ Ｐ明朝" w:eastAsia="ＭＳ Ｐ明朝" w:hAnsi="ＭＳ Ｐ明朝" w:hint="eastAsia"/>
          <w:sz w:val="24"/>
          <w:szCs w:val="24"/>
        </w:rPr>
        <w:t>未記入　　　　　　　　　　　　　　　　  　2     3.0 ％</w:t>
      </w:r>
    </w:p>
    <w:p w:rsidR="00617A48" w:rsidRDefault="00617A48" w:rsidP="00617A48">
      <w:pPr>
        <w:rPr>
          <w:rFonts w:ascii="ＭＳ Ｐゴシック" w:eastAsia="ＭＳ Ｐゴシック" w:hAnsi="ＭＳ Ｐゴシック" w:hint="eastAsia"/>
          <w:sz w:val="24"/>
          <w:szCs w:val="24"/>
        </w:rPr>
      </w:pPr>
    </w:p>
    <w:p w:rsidR="00CD6F4B" w:rsidRPr="00617A48" w:rsidRDefault="00CD6F4B" w:rsidP="00617A48">
      <w:pPr>
        <w:rPr>
          <w:rFonts w:ascii="ＭＳ Ｐゴシック" w:eastAsia="ＭＳ Ｐゴシック" w:hAnsi="ＭＳ Ｐゴシック" w:hint="eastAsia"/>
          <w:sz w:val="24"/>
          <w:szCs w:val="24"/>
        </w:rPr>
      </w:pPr>
    </w:p>
    <w:p w:rsidR="00617A48" w:rsidRPr="00617A48" w:rsidRDefault="00617A48" w:rsidP="00617A48">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Ｑ６</w:t>
      </w:r>
      <w:r w:rsidR="00B40827">
        <w:rPr>
          <w:rFonts w:ascii="ＭＳ Ｐゴシック" w:eastAsia="ＭＳ Ｐゴシック" w:hAnsi="ＭＳ Ｐゴシック" w:hint="eastAsia"/>
          <w:sz w:val="24"/>
          <w:szCs w:val="24"/>
        </w:rPr>
        <w:t>．この催し</w:t>
      </w:r>
      <w:r w:rsidRPr="00617A48">
        <w:rPr>
          <w:rFonts w:ascii="ＭＳ Ｐゴシック" w:eastAsia="ＭＳ Ｐゴシック" w:hAnsi="ＭＳ Ｐゴシック" w:hint="eastAsia"/>
          <w:sz w:val="24"/>
          <w:szCs w:val="24"/>
        </w:rPr>
        <w:t>に参加して、自閉症の人達に対しての印象はどう変わりましたか？</w:t>
      </w:r>
    </w:p>
    <w:p w:rsidR="00617A48" w:rsidRDefault="00710685" w:rsidP="00617A48">
      <w:pPr>
        <w:rPr>
          <w:rFonts w:ascii="ＭＳ Ｐ明朝" w:eastAsia="ＭＳ Ｐ明朝" w:hAnsi="ＭＳ Ｐ明朝" w:hint="eastAsia"/>
          <w:sz w:val="22"/>
          <w:szCs w:val="22"/>
        </w:rPr>
      </w:pPr>
      <w:r>
        <w:rPr>
          <w:rFonts w:ascii="ＭＳ Ｐゴシック" w:eastAsia="ＭＳ Ｐゴシック" w:hAnsi="ＭＳ Ｐゴシック" w:hint="eastAsia"/>
          <w:sz w:val="24"/>
          <w:szCs w:val="24"/>
        </w:rPr>
        <w:t xml:space="preserve">　</w:t>
      </w:r>
      <w:r w:rsidRPr="00710685">
        <w:rPr>
          <w:rFonts w:ascii="ＭＳ Ｐ明朝" w:eastAsia="ＭＳ Ｐ明朝" w:hAnsi="ＭＳ Ｐ明朝" w:hint="eastAsia"/>
          <w:sz w:val="22"/>
          <w:szCs w:val="22"/>
        </w:rPr>
        <w:t>・</w:t>
      </w:r>
      <w:r>
        <w:rPr>
          <w:rFonts w:ascii="ＭＳ Ｐ明朝" w:eastAsia="ＭＳ Ｐ明朝" w:hAnsi="ＭＳ Ｐ明朝" w:hint="eastAsia"/>
          <w:sz w:val="22"/>
          <w:szCs w:val="22"/>
        </w:rPr>
        <w:t>とても上手に写真を撮られているのを見て子どもの将来に対して</w:t>
      </w:r>
      <w:r w:rsidR="00D35A9C">
        <w:rPr>
          <w:rFonts w:ascii="ＭＳ Ｐ明朝" w:eastAsia="ＭＳ Ｐ明朝" w:hAnsi="ＭＳ Ｐ明朝" w:hint="eastAsia"/>
          <w:sz w:val="22"/>
          <w:szCs w:val="22"/>
        </w:rPr>
        <w:t>も</w:t>
      </w:r>
      <w:r>
        <w:rPr>
          <w:rFonts w:ascii="ＭＳ Ｐ明朝" w:eastAsia="ＭＳ Ｐ明朝" w:hAnsi="ＭＳ Ｐ明朝" w:hint="eastAsia"/>
          <w:sz w:val="22"/>
          <w:szCs w:val="22"/>
        </w:rPr>
        <w:t>選択肢が増えた。とてもきれいな写真でした。</w:t>
      </w:r>
    </w:p>
    <w:p w:rsidR="00710685" w:rsidRDefault="00710685" w:rsidP="00617A48">
      <w:pP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w:t>
      </w:r>
      <w:r w:rsidR="00D35A9C">
        <w:rPr>
          <w:rFonts w:ascii="ＭＳ Ｐ明朝" w:eastAsia="ＭＳ Ｐ明朝" w:hAnsi="ＭＳ Ｐ明朝" w:hint="eastAsia"/>
          <w:sz w:val="22"/>
          <w:szCs w:val="22"/>
        </w:rPr>
        <w:t>大人になっても、色々なサポートで自分の得意な分野で活躍できるのだと思いました。</w:t>
      </w:r>
    </w:p>
    <w:p w:rsidR="00D35A9C" w:rsidRDefault="00D35A9C" w:rsidP="00617A48">
      <w:pP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・とてもおもしろかったです。印象は、これからも色々な方と接していきたいと思いました。</w:t>
      </w:r>
    </w:p>
    <w:p w:rsidR="00D35A9C" w:rsidRDefault="00D35A9C" w:rsidP="00617A48">
      <w:pP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・わが子に接する態度を再発見した。</w:t>
      </w:r>
    </w:p>
    <w:p w:rsidR="00D35A9C" w:rsidRDefault="00D35A9C" w:rsidP="00617A48">
      <w:pP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・その子その子に合ったコミュニケーションの取り方があると思いました。その方法を一緒に探していきたい。</w:t>
      </w:r>
    </w:p>
    <w:p w:rsidR="00D35A9C" w:rsidRDefault="00D35A9C" w:rsidP="00617A48">
      <w:pP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・日常の中で共に生きていける社会にしないといけませんよね。</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・ミニトークがとても良かったです。人って、本当に変わっていくことができるんですね。気づいてくれる人、認めてくれる人がいれば。</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・娘は広汎性発達障害ですが、いろんな自閉スペクトラム症を知りたい。</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・こちらの伝え方に問題があるのであって、本人の問題ではない</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・映画のほうも凄く良かったし、ミニトークが凄く良かったです。</w:t>
      </w:r>
    </w:p>
    <w:p w:rsidR="00D35A9C" w:rsidRDefault="00D35A9C" w:rsidP="00617A48">
      <w:pP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w:t>
      </w:r>
      <w:r w:rsidR="00526ABF">
        <w:rPr>
          <w:rFonts w:ascii="ＭＳ Ｐ明朝" w:eastAsia="ＭＳ Ｐ明朝" w:hAnsi="ＭＳ Ｐ明朝" w:hint="eastAsia"/>
          <w:sz w:val="22"/>
          <w:szCs w:val="22"/>
        </w:rPr>
        <w:t>伝える側の言葉が足りないだけなのだ。</w:t>
      </w:r>
    </w:p>
    <w:p w:rsidR="00526ABF" w:rsidRDefault="00526ABF" w:rsidP="00617A48">
      <w:pP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・障害になっているのは私たちのほうだというメッセージが伝わってきました。</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・工夫するとできることが多いこと、その時の気分でできる時とできない時があることなど。自閉症の方の可能性、感性の鋭さを感じることができました。</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・理屈でなく、何回も接触することが大切と思った。</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・その人のことを知ろうとして、知れば信頼関係ができ、楽しくつきあえる。</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・お兄さんのお話が、心に伝わりました。</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・「写真」という日常にある一つのツールを使って周囲とコミュニケーションが取れることが素晴らしいと思った。お母様のような「サポート」をする人の存在がとても大事だと思った。</w:t>
      </w:r>
    </w:p>
    <w:p w:rsidR="00A842B3" w:rsidRDefault="00A842B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・1人1人個性が本当に素敵で、奥深くて、限りない可能性を感じました。</w:t>
      </w:r>
    </w:p>
    <w:p w:rsidR="00A842B3" w:rsidRDefault="00A842B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・理解しやすいようにかかわる、接することの大切さを改めて思いました。</w:t>
      </w:r>
    </w:p>
    <w:p w:rsidR="00A842B3" w:rsidRDefault="00311139"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・子育てに色々悩みましたが、何か一つ親がいなくなってもささ</w:t>
      </w:r>
      <w:r w:rsidR="00A842B3">
        <w:rPr>
          <w:rFonts w:ascii="ＭＳ Ｐ明朝" w:eastAsia="ＭＳ Ｐ明朝" w:hAnsi="ＭＳ Ｐ明朝" w:hint="eastAsia"/>
          <w:sz w:val="22"/>
          <w:szCs w:val="22"/>
        </w:rPr>
        <w:t>えになる物を持たせたいと考えてきましたが、米田君は「写真」ですが、うちの娘は「ヘルマン・ハープ」を8年やってきました。何とか</w:t>
      </w:r>
      <w:r>
        <w:rPr>
          <w:rFonts w:ascii="ＭＳ Ｐ明朝" w:eastAsia="ＭＳ Ｐ明朝" w:hAnsi="ＭＳ Ｐ明朝" w:hint="eastAsia"/>
          <w:sz w:val="22"/>
          <w:szCs w:val="22"/>
        </w:rPr>
        <w:t>本人のささえになる物を続けていけたらと思</w:t>
      </w:r>
      <w:r w:rsidR="00A842B3">
        <w:rPr>
          <w:rFonts w:ascii="ＭＳ Ｐ明朝" w:eastAsia="ＭＳ Ｐ明朝" w:hAnsi="ＭＳ Ｐ明朝" w:hint="eastAsia"/>
          <w:sz w:val="22"/>
          <w:szCs w:val="22"/>
        </w:rPr>
        <w:t>います。</w:t>
      </w:r>
    </w:p>
    <w:p w:rsidR="00513C53" w:rsidRDefault="00513C5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・可能性や能力を引き出すような関わりをしていきたいと思った</w:t>
      </w:r>
    </w:p>
    <w:p w:rsidR="00513C53" w:rsidRDefault="00513C5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・内面にたくさんの想いを込めて、たくさんの可能性をひめているんだな、と思いました。</w:t>
      </w:r>
    </w:p>
    <w:p w:rsidR="00513C53" w:rsidRDefault="00513C5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・周りの人の気遣いがあれば、人生を楽しく過ごせるのだと思いました。</w:t>
      </w:r>
    </w:p>
    <w:p w:rsidR="00513C53" w:rsidRDefault="00513C5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・とてもステキな笑顔に心が和みました。飾らない素の祐ちゃんが他の見る人に前を向いて進む光を見せてくれたなぁと感じました。お母さんのポジティブな生き方に感動です。</w:t>
      </w:r>
    </w:p>
    <w:p w:rsidR="00513C53" w:rsidRDefault="00513C5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・障壁にならないよう、心がけたいです。</w:t>
      </w:r>
    </w:p>
    <w:p w:rsidR="00311139" w:rsidRDefault="00513C5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・伝え方の大切さを感じた</w:t>
      </w:r>
    </w:p>
    <w:p w:rsidR="00513C53" w:rsidRDefault="00513C5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・何かお手伝いできる事はないかなぁと思いました。</w:t>
      </w:r>
    </w:p>
    <w:p w:rsidR="00396170" w:rsidRDefault="00396170"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・支えている支援者は管理しようとしているだけ、心に響きました。</w:t>
      </w:r>
    </w:p>
    <w:p w:rsidR="00396170" w:rsidRDefault="00396170"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・素直（正直）な気持ちや自分の好きなものを大切にしているなぁ、チャレンジ精神があるなぁ、と感じました。</w:t>
      </w:r>
    </w:p>
    <w:p w:rsidR="00396170" w:rsidRDefault="00396170"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lastRenderedPageBreak/>
        <w:t xml:space="preserve">　・自閉症への支援として、環境を「視覚化」するというアプローチがありますが、米田さんは環境を自ら写真という形で「視覚化」していることそのものが、まず興味深く思いました。それでいて、写真そのものも大変良い構図でびっくりしました。</w:t>
      </w:r>
    </w:p>
    <w:p w:rsidR="00396170" w:rsidRDefault="00396170"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・とてもステキな映画でした。日常の生活の中で暮らしている中でのカメラ、いつもマイペースで生きている祐二さんに多くを教えられた気がします。</w:t>
      </w:r>
    </w:p>
    <w:p w:rsidR="00396170" w:rsidRDefault="00396170"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・どんな体験をするのかで、いくつになっても人は成長できるのだなと思いました。お兄さんやお母さんのお話にとても心を打たれました。</w:t>
      </w:r>
    </w:p>
    <w:p w:rsidR="00396170" w:rsidRDefault="00396170"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・障害当事者の立場に立っているつもりで、決してそうなっていないという点をトークの中で気づかされた。</w:t>
      </w:r>
    </w:p>
    <w:p w:rsidR="00396170" w:rsidRDefault="00396170"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・見た目ではわからない、ごくごく普通の人だと思いました。</w:t>
      </w:r>
    </w:p>
    <w:p w:rsidR="004E34EA" w:rsidRDefault="004E34EA"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・私自身、自閉症の子を育てているので、大人になった自閉症の人たちがどのように社会と関わっているのか興味があります。</w:t>
      </w:r>
    </w:p>
    <w:p w:rsidR="00531283" w:rsidRDefault="0053128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・いろんな生き方が出来るのだなと思えました。言葉の表現の成長を見させてもらってうれしかったです。</w:t>
      </w:r>
    </w:p>
    <w:p w:rsidR="00531283" w:rsidRDefault="0053128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・時間がかかるけど私たちと同じように理解ができるように、めげずに集中してがんばれる人たちだということが分かりました。とても純粋ですね。</w:t>
      </w:r>
    </w:p>
    <w:p w:rsidR="00531283" w:rsidRDefault="0053128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・人それぞれの違い、人として、みんな同じ</w:t>
      </w:r>
    </w:p>
    <w:p w:rsidR="00531283" w:rsidRDefault="00531283" w:rsidP="00531283">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・自閉症の人たち 知的障害者の人たちは おとなしい人とうるさい人だけで 特に差別はしていない</w:t>
      </w:r>
    </w:p>
    <w:p w:rsidR="00531283" w:rsidRDefault="00531283" w:rsidP="00531283">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・よく勉強になりました。</w:t>
      </w:r>
    </w:p>
    <w:p w:rsidR="00531283" w:rsidRDefault="00531283" w:rsidP="00531283">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・昨年末にテレビで自閉症作家の東田直樹様の活躍を拝見し、図書館での本を読ませてもらって感動。今回も同様で、持てる「力」をどう引き出せるか？の大切さを学びました。</w:t>
      </w:r>
    </w:p>
    <w:p w:rsidR="00531283" w:rsidRDefault="00531283" w:rsidP="00531283">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・おかあさんをはじめ周りの人の明るい表情が印象的で、本人にとってこれが一番大切だと感じました。自閉症の人も私たちといっしょ、と思いました。</w:t>
      </w:r>
    </w:p>
    <w:p w:rsidR="008158A9" w:rsidRDefault="008158A9" w:rsidP="00531283">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・集中力、こだわりがあって、まっすぐな人たちですね</w:t>
      </w:r>
      <w:r w:rsidR="00CD6F4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・普通</w:t>
      </w:r>
    </w:p>
    <w:p w:rsidR="008158A9" w:rsidRDefault="008158A9"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・成長とともに言葉や印象深い記憶を話せるところが印象的でした。息子の支援の仕方の参考になりました。</w:t>
      </w:r>
    </w:p>
    <w:p w:rsidR="008158A9" w:rsidRDefault="008158A9"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・まわりの人のすごさがあった。今回で自閉症のことがわかったとは思わないけど、かわいい人だなと思う。</w:t>
      </w:r>
    </w:p>
    <w:p w:rsidR="008158A9" w:rsidRDefault="008158A9"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・私も発達障害の子がいるので（大人になって分かったので本人の苦しみに気づきが遅かった）早く分かってよかったなと思いました。気づきと本人の秀でる才能を見つけるのがとても大切と感じました。</w:t>
      </w:r>
    </w:p>
    <w:p w:rsidR="008158A9" w:rsidRDefault="008158A9"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本作では、デジタルカメラというツールによって、世界や社会とつながり、コミュニケーションをとることができる祐二君の姿が描かれている。自閉症の人たちはコミュニケーションが取れないのではなく、その方法が違うだけなのだと感じました。</w:t>
      </w:r>
    </w:p>
    <w:p w:rsidR="008158A9" w:rsidRDefault="008158A9"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・自閉症を一括りにして見ていましたが、この催しに参加して自閉症と診断を下された人々でも個々に個性があり、成長されていく</w:t>
      </w:r>
      <w:r w:rsidR="00480455">
        <w:rPr>
          <w:rFonts w:ascii="ＭＳ Ｐ明朝" w:eastAsia="ＭＳ Ｐ明朝" w:hAnsi="ＭＳ Ｐ明朝" w:hint="eastAsia"/>
          <w:sz w:val="22"/>
          <w:szCs w:val="22"/>
        </w:rPr>
        <w:t>んだなと思いました。</w:t>
      </w:r>
    </w:p>
    <w:p w:rsidR="00480455" w:rsidRDefault="00480455"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・自閉症の人について、無表情で、感情を示さない、付き合いにくい人という印象を持っていたが、祐二さんのように、何らかの手段を持つ人も多いのかな</w:t>
      </w:r>
    </w:p>
    <w:p w:rsidR="00480455" w:rsidRDefault="00480455"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・大きく変わりませんが、あらためて知る事、理解することが大切、そんな機会に出会おうとすることが大切。全ての行動には理由がある。そこを探ろうとすることが大切。</w:t>
      </w:r>
    </w:p>
    <w:p w:rsidR="00480455" w:rsidRPr="00531283" w:rsidRDefault="00480455" w:rsidP="008158A9">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・とても素晴らしい映画でした。祐ちゃんの成長が良くわかって、自閉症の人に接する時の心構えと気づきを教えて頂きました。</w:t>
      </w:r>
    </w:p>
    <w:p w:rsidR="00617A48" w:rsidRDefault="00617A48" w:rsidP="00617A48">
      <w:pPr>
        <w:rPr>
          <w:rFonts w:ascii="ＭＳ Ｐゴシック" w:eastAsia="ＭＳ Ｐゴシック" w:hAnsi="ＭＳ Ｐゴシック" w:hint="eastAsia"/>
          <w:sz w:val="24"/>
          <w:szCs w:val="24"/>
        </w:rPr>
      </w:pPr>
    </w:p>
    <w:p w:rsidR="00CD6F4B" w:rsidRPr="00617A48" w:rsidRDefault="00CD6F4B" w:rsidP="00617A48">
      <w:pPr>
        <w:rPr>
          <w:rFonts w:ascii="ＭＳ Ｐゴシック" w:eastAsia="ＭＳ Ｐゴシック" w:hAnsi="ＭＳ Ｐゴシック" w:hint="eastAsia"/>
          <w:sz w:val="24"/>
          <w:szCs w:val="24"/>
        </w:rPr>
      </w:pPr>
    </w:p>
    <w:p w:rsidR="00617A48" w:rsidRDefault="00617A48" w:rsidP="00710685">
      <w:pPr>
        <w:ind w:left="480" w:hangingChars="200" w:hanging="480"/>
        <w:rPr>
          <w:rFonts w:ascii="ＭＳ Ｐゴシック" w:eastAsia="ＭＳ Ｐゴシック" w:hAnsi="ＭＳ Ｐゴシック" w:hint="eastAsia"/>
          <w:sz w:val="24"/>
          <w:szCs w:val="24"/>
        </w:rPr>
      </w:pPr>
      <w:r w:rsidRPr="00617A48">
        <w:rPr>
          <w:rFonts w:ascii="ＭＳ Ｐゴシック" w:eastAsia="ＭＳ Ｐゴシック" w:hAnsi="ＭＳ Ｐゴシック" w:hint="eastAsia"/>
          <w:sz w:val="24"/>
          <w:szCs w:val="24"/>
        </w:rPr>
        <w:t>Ｑ</w:t>
      </w:r>
      <w:r>
        <w:rPr>
          <w:rFonts w:ascii="ＭＳ Ｐゴシック" w:eastAsia="ＭＳ Ｐゴシック" w:hAnsi="ＭＳ Ｐゴシック" w:hint="eastAsia"/>
          <w:sz w:val="24"/>
          <w:szCs w:val="24"/>
        </w:rPr>
        <w:t>７</w:t>
      </w:r>
      <w:r w:rsidRPr="00617A48">
        <w:rPr>
          <w:rFonts w:ascii="ＭＳ Ｐゴシック" w:eastAsia="ＭＳ Ｐゴシック" w:hAnsi="ＭＳ Ｐゴシック" w:hint="eastAsia"/>
          <w:sz w:val="24"/>
          <w:szCs w:val="24"/>
        </w:rPr>
        <w:t>．今後どのような内容を期待されますか？その他お気づきの事をお書き下さい。</w:t>
      </w:r>
    </w:p>
    <w:p w:rsidR="00710685" w:rsidRDefault="00710685" w:rsidP="00710685">
      <w:pPr>
        <w:ind w:left="440" w:hangingChars="200" w:hanging="44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・今日のように、自閉症の方や医療や福祉の講演をしてほしい。接し方や問題（本人もひきこもるが親もそんな方が多い）、療育をしてくれない</w:t>
      </w:r>
      <w:r w:rsidR="00D35A9C">
        <w:rPr>
          <w:rFonts w:ascii="ＭＳ Ｐ明朝" w:eastAsia="ＭＳ Ｐ明朝" w:hAnsi="ＭＳ Ｐ明朝" w:hint="eastAsia"/>
          <w:sz w:val="22"/>
          <w:szCs w:val="22"/>
        </w:rPr>
        <w:t>・できない、親のストレスはどうすれば良いか　　等。　　頑張って下さい。</w:t>
      </w:r>
    </w:p>
    <w:p w:rsidR="00D35A9C" w:rsidRDefault="00D35A9C" w:rsidP="00710685">
      <w:pPr>
        <w:ind w:left="440" w:hangingChars="200" w:hanging="44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・自閉症の事をみんなにより深く知ってもらえるようなイベントをこれからも続けて下さい。</w:t>
      </w:r>
    </w:p>
    <w:p w:rsidR="00D35A9C" w:rsidRDefault="00D35A9C" w:rsidP="00710685">
      <w:pPr>
        <w:ind w:left="440" w:hangingChars="200" w:hanging="440"/>
        <w:rPr>
          <w:rFonts w:ascii="ＭＳ Ｐ明朝" w:eastAsia="ＭＳ Ｐ明朝" w:hAnsi="ＭＳ Ｐ明朝" w:hint="eastAsia"/>
          <w:sz w:val="22"/>
          <w:szCs w:val="22"/>
        </w:rPr>
      </w:pPr>
      <w:r>
        <w:rPr>
          <w:rFonts w:ascii="ＭＳ Ｐ明朝" w:eastAsia="ＭＳ Ｐ明朝" w:hAnsi="ＭＳ Ｐ明朝" w:hint="eastAsia"/>
          <w:sz w:val="22"/>
          <w:szCs w:val="22"/>
        </w:rPr>
        <w:lastRenderedPageBreak/>
        <w:t xml:space="preserve">　・毎年、ありがとうございます。</w:t>
      </w:r>
    </w:p>
    <w:p w:rsidR="00526ABF" w:rsidRDefault="00D35A9C"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w:t>
      </w:r>
      <w:r w:rsidR="00526ABF">
        <w:rPr>
          <w:rFonts w:ascii="ＭＳ Ｐ明朝" w:eastAsia="ＭＳ Ｐ明朝" w:hAnsi="ＭＳ Ｐ明朝" w:hint="eastAsia"/>
          <w:sz w:val="22"/>
          <w:szCs w:val="22"/>
        </w:rPr>
        <w:t>「私たちのほうが障害になっている」…ほんとそうだなと思いました。</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・自閉症の方々からは世間がどのようにうつっているのか知りたい</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・祐二君の写真展が大阪であれば見に行ってみたいと思います。</w:t>
      </w:r>
    </w:p>
    <w:p w:rsidR="00526ABF" w:rsidRDefault="00526ABF"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・映画はいいですね。とてもよく理解できると思います。</w:t>
      </w:r>
    </w:p>
    <w:p w:rsidR="00A842B3" w:rsidRDefault="00A842B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・継続的に活動していただければ幸いです。</w:t>
      </w:r>
    </w:p>
    <w:p w:rsidR="00A842B3" w:rsidRDefault="00A842B3" w:rsidP="00526ABF">
      <w:pPr>
        <w:ind w:left="220" w:hangingChars="100" w:hanging="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・今回のように、映画と作り手のお話、とてもとても良かったです。一般市民にも分かりやすく、当事者や家族が聞いても傷つかない、希望の持てる内容がいいです。</w:t>
      </w:r>
    </w:p>
    <w:p w:rsidR="00A842B3" w:rsidRDefault="00A842B3" w:rsidP="00526ABF">
      <w:pPr>
        <w:ind w:left="220" w:hangingChars="100" w:hanging="220"/>
        <w:rPr>
          <w:rFonts w:ascii="Segoe UI Symbol" w:eastAsia="ＭＳ Ｐ明朝" w:hAnsi="Segoe UI Symbol" w:cs="Segoe UI Symbol" w:hint="eastAsia"/>
          <w:sz w:val="22"/>
          <w:szCs w:val="22"/>
        </w:rPr>
      </w:pPr>
      <w:r>
        <w:rPr>
          <w:rFonts w:ascii="ＭＳ Ｐ明朝" w:eastAsia="ＭＳ Ｐ明朝" w:hAnsi="ＭＳ Ｐ明朝" w:hint="eastAsia"/>
          <w:sz w:val="22"/>
          <w:szCs w:val="22"/>
        </w:rPr>
        <w:t xml:space="preserve">　・ダウン症の弟がいます。映画の中のお兄ちゃんの言葉にとっても共感し、そうそう、と思うことばかりでした。ご本人さん方々のお話</w:t>
      </w:r>
      <w:r w:rsidR="00513C53">
        <w:rPr>
          <w:rFonts w:ascii="ＭＳ Ｐ明朝" w:eastAsia="ＭＳ Ｐ明朝" w:hAnsi="ＭＳ Ｐ明朝" w:hint="eastAsia"/>
          <w:sz w:val="22"/>
          <w:szCs w:val="22"/>
        </w:rPr>
        <w:t>も含め、感動しました。</w:t>
      </w:r>
      <w:r>
        <w:rPr>
          <w:rFonts w:ascii="ＭＳ Ｐ明朝" w:eastAsia="ＭＳ Ｐ明朝" w:hAnsi="ＭＳ Ｐ明朝" w:hint="eastAsia"/>
          <w:sz w:val="22"/>
          <w:szCs w:val="22"/>
        </w:rPr>
        <w:t>ゆうじくん、これからもたくさんステキな写真とって下さいね</w:t>
      </w:r>
      <w:r w:rsidR="00513C53">
        <w:rPr>
          <w:rFonts w:ascii="Segoe UI Symbol" w:eastAsia="ＭＳ Ｐ明朝" w:hAnsi="Segoe UI Symbol" w:cs="Segoe UI Symbol" w:hint="eastAsia"/>
          <w:sz w:val="22"/>
          <w:szCs w:val="22"/>
        </w:rPr>
        <w:t>(^.^)</w:t>
      </w:r>
    </w:p>
    <w:p w:rsidR="00513C53" w:rsidRDefault="00513C53"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・障害を持った方の兄弟姉妹の方のお話がききたいです。</w:t>
      </w:r>
    </w:p>
    <w:p w:rsidR="00513C53" w:rsidRDefault="00513C53"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・いろんな方の成長物語は、自閉症の子を持つ親の希望の物語になると思うので、ぜひまた取り上げていただきたいです。続編また見に来ます。</w:t>
      </w:r>
    </w:p>
    <w:p w:rsidR="00396170" w:rsidRDefault="00396170"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・障害を受容できない父親に対するアプローチについて</w:t>
      </w:r>
    </w:p>
    <w:p w:rsidR="00396170" w:rsidRDefault="00396170"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・今回のように、障害のある様々な方々の活動を見たいと思いました。</w:t>
      </w:r>
    </w:p>
    <w:p w:rsidR="00396170" w:rsidRDefault="00396170"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・本日はありがとうございました。素晴らしい時間を重ねてお礼申し上げます。</w:t>
      </w:r>
    </w:p>
    <w:p w:rsidR="004E34EA" w:rsidRDefault="004E34EA"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・前に</w:t>
      </w:r>
      <w:r>
        <w:rPr>
          <w:rFonts w:ascii="Segoe UI Symbol" w:eastAsia="ＭＳ Ｐ明朝" w:hAnsi="Segoe UI Symbol" w:cs="Segoe UI Symbol" w:hint="eastAsia"/>
          <w:sz w:val="22"/>
          <w:szCs w:val="22"/>
        </w:rPr>
        <w:t>TV</w:t>
      </w:r>
      <w:r>
        <w:rPr>
          <w:rFonts w:ascii="Segoe UI Symbol" w:eastAsia="ＭＳ Ｐ明朝" w:hAnsi="Segoe UI Symbol" w:cs="Segoe UI Symbol" w:hint="eastAsia"/>
          <w:sz w:val="22"/>
          <w:szCs w:val="22"/>
        </w:rPr>
        <w:t>で見たのですが、映画「みずほ太鼓、やさしい音をひびかせて」をぜひここで上映してほしいです。レンタルビデオ屋に行っても見当たらないので、お願いします。祐二君の続編も必ず観に来ます。</w:t>
      </w:r>
    </w:p>
    <w:p w:rsidR="00531283" w:rsidRDefault="00531283"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・どんな形かはわかりませんが、協力していきたい。</w:t>
      </w:r>
    </w:p>
    <w:p w:rsidR="00531283" w:rsidRDefault="00531283"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・色々な障害のことを知りたいです</w:t>
      </w:r>
    </w:p>
    <w:p w:rsidR="008158A9" w:rsidRDefault="008158A9"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・また精神障害の方々の映画などあれば、来てみたいです。</w:t>
      </w:r>
    </w:p>
    <w:p w:rsidR="008158A9" w:rsidRDefault="008158A9"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・障害者の兄弟（姉妹）の考えや過ごし方が聞けてよかったです。今後もこのような内容の話も伺いたいです。</w:t>
      </w:r>
    </w:p>
    <w:p w:rsidR="008158A9" w:rsidRDefault="008158A9"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・大人の発達障害</w:t>
      </w:r>
    </w:p>
    <w:p w:rsidR="008158A9" w:rsidRDefault="008158A9"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映画の中では、現在の社会において生じる様々な問題やネガティブな側面があまり描かれていなかったので、どういった問題があるのかが、あまりわからなかったので、その点が気になったが、全体としては良い催しだったと思います。</w:t>
      </w:r>
    </w:p>
    <w:p w:rsidR="00480455" w:rsidRDefault="00480455"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・自閉症が周囲に認知されていきますとともに、誤った解釈が広まらないように期待しています。</w:t>
      </w:r>
    </w:p>
    <w:p w:rsidR="00480455" w:rsidRDefault="00480455" w:rsidP="00526ABF">
      <w:pPr>
        <w:ind w:left="220" w:hangingChars="100" w:hanging="220"/>
        <w:rPr>
          <w:rFonts w:ascii="Segoe UI Symbol" w:eastAsia="ＭＳ Ｐ明朝" w:hAnsi="Segoe UI Symbol" w:cs="Segoe UI Symbol" w:hint="eastAsia"/>
          <w:sz w:val="22"/>
          <w:szCs w:val="22"/>
        </w:rPr>
      </w:pPr>
      <w:r>
        <w:rPr>
          <w:rFonts w:ascii="Segoe UI Symbol" w:eastAsia="ＭＳ Ｐ明朝" w:hAnsi="Segoe UI Symbol" w:cs="Segoe UI Symbol" w:hint="eastAsia"/>
          <w:sz w:val="22"/>
          <w:szCs w:val="22"/>
        </w:rPr>
        <w:t xml:space="preserve">　・美しい写真を切り口に、多くの人が足を運ぶきっかけになればいいと思います。</w:t>
      </w:r>
    </w:p>
    <w:p w:rsidR="00480455" w:rsidRPr="00513C53" w:rsidRDefault="00480455" w:rsidP="00526ABF">
      <w:pPr>
        <w:ind w:left="220" w:hangingChars="100" w:hanging="220"/>
        <w:rPr>
          <w:rFonts w:ascii="ＭＳ Ｐ明朝" w:eastAsia="ＭＳ Ｐ明朝" w:hAnsi="ＭＳ Ｐ明朝" w:hint="eastAsia"/>
          <w:sz w:val="22"/>
          <w:szCs w:val="22"/>
        </w:rPr>
      </w:pPr>
      <w:r>
        <w:rPr>
          <w:rFonts w:ascii="Segoe UI Symbol" w:eastAsia="ＭＳ Ｐ明朝" w:hAnsi="Segoe UI Symbol" w:cs="Segoe UI Symbol" w:hint="eastAsia"/>
          <w:sz w:val="22"/>
          <w:szCs w:val="22"/>
        </w:rPr>
        <w:t xml:space="preserve">　・ありがとうございました。祐ちゃんの成長される姿をもっと身近にみたいので、引き続き、映画の上映を楽しみにしています。貞末さん頑張って下さい！</w:t>
      </w:r>
    </w:p>
    <w:p w:rsidR="00D35A9C" w:rsidRDefault="00D35A9C" w:rsidP="00480455">
      <w:pPr>
        <w:rPr>
          <w:rFonts w:ascii="ＭＳ Ｐ明朝" w:eastAsia="ＭＳ Ｐ明朝" w:hAnsi="ＭＳ Ｐ明朝" w:hint="eastAsia"/>
          <w:sz w:val="22"/>
          <w:szCs w:val="22"/>
        </w:rPr>
      </w:pPr>
    </w:p>
    <w:p w:rsidR="00311139" w:rsidRDefault="00311139" w:rsidP="00480455">
      <w:pPr>
        <w:rPr>
          <w:rFonts w:ascii="ＭＳ Ｐ明朝" w:eastAsia="ＭＳ Ｐ明朝" w:hAnsi="ＭＳ Ｐ明朝" w:hint="eastAsia"/>
          <w:sz w:val="22"/>
          <w:szCs w:val="22"/>
        </w:rPr>
      </w:pPr>
      <w:bookmarkStart w:id="0" w:name="_GoBack"/>
      <w:bookmarkEnd w:id="0"/>
    </w:p>
    <w:p w:rsidR="00526ABF" w:rsidRDefault="00480455" w:rsidP="00480455">
      <w:pPr>
        <w:pStyle w:val="ab"/>
        <w:wordWrap w:val="0"/>
        <w:rPr>
          <w:rFonts w:hint="eastAsia"/>
        </w:rPr>
      </w:pPr>
      <w:r>
        <w:rPr>
          <w:rFonts w:hint="eastAsia"/>
        </w:rPr>
        <w:t xml:space="preserve">　（Q.６、Q.7</w:t>
      </w:r>
      <w:r w:rsidR="00CD6F4B">
        <w:rPr>
          <w:rFonts w:hint="eastAsia"/>
        </w:rPr>
        <w:t>は、誤字脱字</w:t>
      </w:r>
      <w:r>
        <w:rPr>
          <w:rFonts w:hint="eastAsia"/>
        </w:rPr>
        <w:t>以外ほぼ原文どおり）</w:t>
      </w:r>
    </w:p>
    <w:p w:rsidR="00311139" w:rsidRDefault="00311139" w:rsidP="00311139">
      <w:pPr>
        <w:pStyle w:val="ab"/>
        <w:rPr>
          <w:rFonts w:hint="eastAsia"/>
        </w:rPr>
      </w:pPr>
    </w:p>
    <w:p w:rsidR="00480455" w:rsidRPr="00480455" w:rsidRDefault="00480455" w:rsidP="00480455">
      <w:pPr>
        <w:wordWrap w:val="0"/>
        <w:ind w:left="440" w:hangingChars="200" w:hanging="440"/>
        <w:jc w:val="right"/>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以上　</w:t>
      </w:r>
    </w:p>
    <w:sectPr w:rsidR="00480455" w:rsidRPr="00480455" w:rsidSect="00670B3C">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E0" w:rsidRDefault="00614EE0" w:rsidP="004A2F14">
      <w:r>
        <w:separator/>
      </w:r>
    </w:p>
  </w:endnote>
  <w:endnote w:type="continuationSeparator" w:id="0">
    <w:p w:rsidR="00614EE0" w:rsidRDefault="00614EE0" w:rsidP="004A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E0" w:rsidRDefault="00614EE0" w:rsidP="004A2F14">
      <w:r>
        <w:separator/>
      </w:r>
    </w:p>
  </w:footnote>
  <w:footnote w:type="continuationSeparator" w:id="0">
    <w:p w:rsidR="00614EE0" w:rsidRDefault="00614EE0" w:rsidP="004A2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2368"/>
    <w:multiLevelType w:val="hybridMultilevel"/>
    <w:tmpl w:val="1FC8B9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2F627A"/>
    <w:multiLevelType w:val="multilevel"/>
    <w:tmpl w:val="22EC0C12"/>
    <w:lvl w:ilvl="0">
      <w:start w:val="1"/>
      <w:numFmt w:val="decimal"/>
      <w:suff w:val="space"/>
      <w:lvlText w:val="%1"/>
      <w:lvlJc w:val="left"/>
      <w:pPr>
        <w:ind w:left="400" w:firstLine="0"/>
      </w:pPr>
      <w:rPr>
        <w:rFonts w:ascii="ＭＳ ゴシック" w:eastAsia="ＭＳ ゴシック" w:hint="eastAsia"/>
        <w:b/>
        <w:i w:val="0"/>
        <w:sz w:val="36"/>
        <w:szCs w:val="36"/>
      </w:rPr>
    </w:lvl>
    <w:lvl w:ilvl="1">
      <w:start w:val="1"/>
      <w:numFmt w:val="decimal"/>
      <w:suff w:val="space"/>
      <w:lvlText w:val="%1-%2"/>
      <w:lvlJc w:val="left"/>
      <w:pPr>
        <w:ind w:left="400" w:firstLine="0"/>
      </w:pPr>
      <w:rPr>
        <w:rFonts w:ascii="ＭＳ ゴシック" w:eastAsia="ＭＳ ゴシック" w:hint="eastAsia"/>
        <w:b w:val="0"/>
        <w:i w:val="0"/>
        <w:sz w:val="28"/>
        <w:szCs w:val="28"/>
      </w:rPr>
    </w:lvl>
    <w:lvl w:ilvl="2">
      <w:start w:val="1"/>
      <w:numFmt w:val="decimal"/>
      <w:pStyle w:val="3"/>
      <w:suff w:val="space"/>
      <w:lvlText w:val="%1-%2-%3"/>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
    <w:nsid w:val="25C94206"/>
    <w:multiLevelType w:val="multilevel"/>
    <w:tmpl w:val="9428323A"/>
    <w:lvl w:ilvl="0">
      <w:start w:val="1"/>
      <w:numFmt w:val="decimal"/>
      <w:suff w:val="space"/>
      <w:lvlText w:val="%1"/>
      <w:lvlJc w:val="left"/>
      <w:pPr>
        <w:ind w:left="0" w:firstLine="0"/>
      </w:pPr>
      <w:rPr>
        <w:rFonts w:ascii="ＭＳ ゴシック" w:eastAsia="ＭＳ ゴシック" w:hint="eastAsia"/>
        <w:b/>
        <w:i w:val="0"/>
        <w:sz w:val="36"/>
        <w:szCs w:val="36"/>
      </w:rPr>
    </w:lvl>
    <w:lvl w:ilvl="1">
      <w:start w:val="1"/>
      <w:numFmt w:val="decimal"/>
      <w:suff w:val="space"/>
      <w:lvlText w:val="%1-%2"/>
      <w:lvlJc w:val="left"/>
      <w:pPr>
        <w:ind w:left="0" w:firstLine="0"/>
      </w:pPr>
      <w:rPr>
        <w:rFonts w:ascii="ＭＳ ゴシック" w:eastAsia="ＭＳ ゴシック" w:hint="eastAsia"/>
        <w:b w:val="0"/>
        <w:i w:val="0"/>
        <w:sz w:val="28"/>
        <w:szCs w:val="28"/>
      </w:rPr>
    </w:lvl>
    <w:lvl w:ilvl="2">
      <w:start w:val="1"/>
      <w:numFmt w:val="decimal"/>
      <w:suff w:val="space"/>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nsid w:val="2F797D38"/>
    <w:multiLevelType w:val="hybridMultilevel"/>
    <w:tmpl w:val="AFEECD82"/>
    <w:lvl w:ilvl="0" w:tplc="D3064634">
      <w:start w:val="1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F350D40"/>
    <w:multiLevelType w:val="hybridMultilevel"/>
    <w:tmpl w:val="FE6AD012"/>
    <w:lvl w:ilvl="0" w:tplc="4A10AD8A">
      <w:start w:val="1"/>
      <w:numFmt w:val="upp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57B46D08"/>
    <w:multiLevelType w:val="hybridMultilevel"/>
    <w:tmpl w:val="885496F0"/>
    <w:lvl w:ilvl="0" w:tplc="0CD821D6">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78D5EAA"/>
    <w:multiLevelType w:val="hybridMultilevel"/>
    <w:tmpl w:val="F5623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BF73E91"/>
    <w:multiLevelType w:val="multilevel"/>
    <w:tmpl w:val="A572BAC0"/>
    <w:lvl w:ilvl="0">
      <w:start w:val="1"/>
      <w:numFmt w:val="decimal"/>
      <w:pStyle w:val="1"/>
      <w:suff w:val="space"/>
      <w:lvlText w:val="%1"/>
      <w:lvlJc w:val="left"/>
      <w:pPr>
        <w:ind w:left="0" w:firstLine="0"/>
      </w:pPr>
      <w:rPr>
        <w:rFonts w:ascii="ＭＳ ゴシック" w:eastAsia="ＭＳ ゴシック" w:hint="eastAsia"/>
        <w:b/>
        <w:i w:val="0"/>
        <w:sz w:val="36"/>
        <w:szCs w:val="36"/>
      </w:rPr>
    </w:lvl>
    <w:lvl w:ilvl="1">
      <w:start w:val="1"/>
      <w:numFmt w:val="decimal"/>
      <w:pStyle w:val="2"/>
      <w:suff w:val="space"/>
      <w:lvlText w:val="%1-%2"/>
      <w:lvlJc w:val="left"/>
      <w:pPr>
        <w:ind w:left="0" w:firstLine="0"/>
      </w:pPr>
      <w:rPr>
        <w:rFonts w:ascii="ＭＳ ゴシック" w:eastAsia="ＭＳ ゴシック" w:hint="eastAsia"/>
        <w:b w:val="0"/>
        <w:i w:val="0"/>
        <w:sz w:val="28"/>
        <w:szCs w:val="28"/>
      </w:rPr>
    </w:lvl>
    <w:lvl w:ilvl="2">
      <w:start w:val="1"/>
      <w:numFmt w:val="decimal"/>
      <w:suff w:val="space"/>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2"/>
  </w:num>
  <w:num w:numId="2">
    <w:abstractNumId w:val="7"/>
  </w:num>
  <w:num w:numId="3">
    <w:abstractNumId w:val="1"/>
  </w:num>
  <w:num w:numId="4">
    <w:abstractNumId w:val="1"/>
  </w:num>
  <w:num w:numId="5">
    <w:abstractNumId w:val="6"/>
  </w:num>
  <w:num w:numId="6">
    <w:abstractNumId w:val="0"/>
  </w:num>
  <w:num w:numId="7">
    <w:abstractNumId w:val="5"/>
  </w:num>
  <w:num w:numId="8">
    <w:abstractNumId w:val="5"/>
    <w:lvlOverride w:ilvl="0"/>
    <w:lvlOverride w:ilvl="1"/>
    <w:lvlOverride w:ilvl="2"/>
    <w:lvlOverride w:ilvl="3"/>
    <w:lvlOverride w:ilvl="4"/>
    <w:lvlOverride w:ilvl="5"/>
    <w:lvlOverride w:ilvl="6"/>
    <w:lvlOverride w:ilvl="7"/>
    <w:lvlOverride w:ilv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C"/>
    <w:rsid w:val="00011FE5"/>
    <w:rsid w:val="00027FC3"/>
    <w:rsid w:val="00031773"/>
    <w:rsid w:val="00032CD9"/>
    <w:rsid w:val="00051227"/>
    <w:rsid w:val="0006654E"/>
    <w:rsid w:val="000A04D1"/>
    <w:rsid w:val="000A3685"/>
    <w:rsid w:val="000A75F2"/>
    <w:rsid w:val="000D3787"/>
    <w:rsid w:val="0015049D"/>
    <w:rsid w:val="00151BA9"/>
    <w:rsid w:val="00157AF4"/>
    <w:rsid w:val="00170084"/>
    <w:rsid w:val="001838A6"/>
    <w:rsid w:val="00183F50"/>
    <w:rsid w:val="001B2FC6"/>
    <w:rsid w:val="001C7341"/>
    <w:rsid w:val="001D3A3F"/>
    <w:rsid w:val="001D3ECD"/>
    <w:rsid w:val="001D53F6"/>
    <w:rsid w:val="001E0BC5"/>
    <w:rsid w:val="001F2E86"/>
    <w:rsid w:val="00204B3F"/>
    <w:rsid w:val="00216674"/>
    <w:rsid w:val="00223331"/>
    <w:rsid w:val="00223AC2"/>
    <w:rsid w:val="00254CC6"/>
    <w:rsid w:val="002978ED"/>
    <w:rsid w:val="002C6C93"/>
    <w:rsid w:val="002E0E5C"/>
    <w:rsid w:val="002F51BA"/>
    <w:rsid w:val="003061BB"/>
    <w:rsid w:val="00311139"/>
    <w:rsid w:val="00323CF2"/>
    <w:rsid w:val="00361D83"/>
    <w:rsid w:val="00396170"/>
    <w:rsid w:val="003B554A"/>
    <w:rsid w:val="003C5A2C"/>
    <w:rsid w:val="003C6CA5"/>
    <w:rsid w:val="00416670"/>
    <w:rsid w:val="004347EB"/>
    <w:rsid w:val="00435751"/>
    <w:rsid w:val="00437E55"/>
    <w:rsid w:val="00442608"/>
    <w:rsid w:val="00444507"/>
    <w:rsid w:val="004507C5"/>
    <w:rsid w:val="00466862"/>
    <w:rsid w:val="004761E4"/>
    <w:rsid w:val="00480455"/>
    <w:rsid w:val="0048584A"/>
    <w:rsid w:val="004948FB"/>
    <w:rsid w:val="004A2F14"/>
    <w:rsid w:val="004D0C0C"/>
    <w:rsid w:val="004D1649"/>
    <w:rsid w:val="004E26A9"/>
    <w:rsid w:val="004E34EA"/>
    <w:rsid w:val="00513C53"/>
    <w:rsid w:val="00526ABF"/>
    <w:rsid w:val="00531283"/>
    <w:rsid w:val="0053350F"/>
    <w:rsid w:val="0054443C"/>
    <w:rsid w:val="005757CB"/>
    <w:rsid w:val="005C5FA3"/>
    <w:rsid w:val="005D1FD5"/>
    <w:rsid w:val="00614EE0"/>
    <w:rsid w:val="00617A48"/>
    <w:rsid w:val="00617B2E"/>
    <w:rsid w:val="00652D96"/>
    <w:rsid w:val="0066030C"/>
    <w:rsid w:val="00670B3C"/>
    <w:rsid w:val="00680A62"/>
    <w:rsid w:val="00697772"/>
    <w:rsid w:val="006A44E8"/>
    <w:rsid w:val="006B2445"/>
    <w:rsid w:val="006D05E7"/>
    <w:rsid w:val="006F5ED7"/>
    <w:rsid w:val="00710685"/>
    <w:rsid w:val="007729EA"/>
    <w:rsid w:val="00775157"/>
    <w:rsid w:val="00783203"/>
    <w:rsid w:val="007C3A0A"/>
    <w:rsid w:val="007C47A3"/>
    <w:rsid w:val="00811C98"/>
    <w:rsid w:val="008158A9"/>
    <w:rsid w:val="008252C3"/>
    <w:rsid w:val="008652D7"/>
    <w:rsid w:val="008707C4"/>
    <w:rsid w:val="00875068"/>
    <w:rsid w:val="00891C2E"/>
    <w:rsid w:val="00893A53"/>
    <w:rsid w:val="008A446A"/>
    <w:rsid w:val="008C7529"/>
    <w:rsid w:val="00946EAE"/>
    <w:rsid w:val="00950376"/>
    <w:rsid w:val="00951470"/>
    <w:rsid w:val="009715A8"/>
    <w:rsid w:val="00976817"/>
    <w:rsid w:val="00984C07"/>
    <w:rsid w:val="00984D7E"/>
    <w:rsid w:val="00995A60"/>
    <w:rsid w:val="00997505"/>
    <w:rsid w:val="009C39B2"/>
    <w:rsid w:val="009C603F"/>
    <w:rsid w:val="009E349B"/>
    <w:rsid w:val="009F128B"/>
    <w:rsid w:val="009F7B07"/>
    <w:rsid w:val="00A01FE0"/>
    <w:rsid w:val="00A22E5B"/>
    <w:rsid w:val="00A517F7"/>
    <w:rsid w:val="00A53C71"/>
    <w:rsid w:val="00A55177"/>
    <w:rsid w:val="00A728CB"/>
    <w:rsid w:val="00A804CC"/>
    <w:rsid w:val="00A842B3"/>
    <w:rsid w:val="00A90B7B"/>
    <w:rsid w:val="00AC6EA7"/>
    <w:rsid w:val="00AE2253"/>
    <w:rsid w:val="00AF4AEF"/>
    <w:rsid w:val="00B00267"/>
    <w:rsid w:val="00B338A8"/>
    <w:rsid w:val="00B40827"/>
    <w:rsid w:val="00B42C30"/>
    <w:rsid w:val="00B563BF"/>
    <w:rsid w:val="00B71AEC"/>
    <w:rsid w:val="00B83CCE"/>
    <w:rsid w:val="00B86D42"/>
    <w:rsid w:val="00BC7888"/>
    <w:rsid w:val="00BF2575"/>
    <w:rsid w:val="00BF5BE6"/>
    <w:rsid w:val="00C02199"/>
    <w:rsid w:val="00C0469D"/>
    <w:rsid w:val="00C14108"/>
    <w:rsid w:val="00C1751D"/>
    <w:rsid w:val="00C30AE5"/>
    <w:rsid w:val="00C31C45"/>
    <w:rsid w:val="00C36CCC"/>
    <w:rsid w:val="00C82901"/>
    <w:rsid w:val="00C83182"/>
    <w:rsid w:val="00C83552"/>
    <w:rsid w:val="00CC7095"/>
    <w:rsid w:val="00CD6F4B"/>
    <w:rsid w:val="00CE4A6E"/>
    <w:rsid w:val="00D0687E"/>
    <w:rsid w:val="00D1029F"/>
    <w:rsid w:val="00D17958"/>
    <w:rsid w:val="00D27E05"/>
    <w:rsid w:val="00D35A9C"/>
    <w:rsid w:val="00D4099D"/>
    <w:rsid w:val="00D6238A"/>
    <w:rsid w:val="00DA00C2"/>
    <w:rsid w:val="00DB374D"/>
    <w:rsid w:val="00DC0F71"/>
    <w:rsid w:val="00DC4A1B"/>
    <w:rsid w:val="00DF3E7B"/>
    <w:rsid w:val="00DF53F3"/>
    <w:rsid w:val="00E17827"/>
    <w:rsid w:val="00E23128"/>
    <w:rsid w:val="00E3444C"/>
    <w:rsid w:val="00E367C4"/>
    <w:rsid w:val="00E37DC7"/>
    <w:rsid w:val="00E50D3A"/>
    <w:rsid w:val="00E93509"/>
    <w:rsid w:val="00E9483B"/>
    <w:rsid w:val="00E95A6F"/>
    <w:rsid w:val="00EC11D0"/>
    <w:rsid w:val="00EC6004"/>
    <w:rsid w:val="00EC61F7"/>
    <w:rsid w:val="00F03D7F"/>
    <w:rsid w:val="00F427ED"/>
    <w:rsid w:val="00F44FC5"/>
    <w:rsid w:val="00F60CB5"/>
    <w:rsid w:val="00F61491"/>
    <w:rsid w:val="00F63D9F"/>
    <w:rsid w:val="00F654A6"/>
    <w:rsid w:val="00F702E9"/>
    <w:rsid w:val="00F80B95"/>
    <w:rsid w:val="00F85B26"/>
    <w:rsid w:val="00F97ECE"/>
    <w:rsid w:val="00FA4184"/>
    <w:rsid w:val="00FD6DCB"/>
    <w:rsid w:val="00FE3668"/>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04CC"/>
    <w:pPr>
      <w:widowControl w:val="0"/>
      <w:jc w:val="both"/>
    </w:pPr>
    <w:rPr>
      <w:kern w:val="2"/>
      <w:sz w:val="21"/>
    </w:rPr>
  </w:style>
  <w:style w:type="paragraph" w:styleId="1">
    <w:name w:val="heading 1"/>
    <w:basedOn w:val="a"/>
    <w:next w:val="a"/>
    <w:autoRedefine/>
    <w:qFormat/>
    <w:rsid w:val="00204B3F"/>
    <w:pPr>
      <w:keepNext/>
      <w:numPr>
        <w:numId w:val="2"/>
      </w:numPr>
      <w:outlineLvl w:val="0"/>
    </w:pPr>
    <w:rPr>
      <w:rFonts w:ascii="Arial" w:eastAsia="ＭＳ ゴシック" w:hAnsi="Arial"/>
      <w:b/>
      <w:sz w:val="36"/>
    </w:rPr>
  </w:style>
  <w:style w:type="paragraph" w:styleId="2">
    <w:name w:val="heading 2"/>
    <w:basedOn w:val="a"/>
    <w:next w:val="a"/>
    <w:autoRedefine/>
    <w:qFormat/>
    <w:rsid w:val="00204B3F"/>
    <w:pPr>
      <w:keepNext/>
      <w:numPr>
        <w:ilvl w:val="1"/>
        <w:numId w:val="2"/>
      </w:numPr>
      <w:outlineLvl w:val="1"/>
    </w:pPr>
    <w:rPr>
      <w:rFonts w:ascii="Arial" w:eastAsia="ＭＳ ゴシック" w:hAnsi="Arial"/>
      <w:b/>
      <w:sz w:val="32"/>
    </w:rPr>
  </w:style>
  <w:style w:type="paragraph" w:styleId="3">
    <w:name w:val="heading 3"/>
    <w:basedOn w:val="a"/>
    <w:next w:val="a"/>
    <w:autoRedefine/>
    <w:qFormat/>
    <w:rsid w:val="00FD6DCB"/>
    <w:pPr>
      <w:keepNext/>
      <w:numPr>
        <w:ilvl w:val="2"/>
        <w:numId w:val="4"/>
      </w:numPr>
      <w:outlineLvl w:val="2"/>
    </w:pPr>
    <w:rPr>
      <w:rFonts w:ascii="Arial" w:eastAsia="ＭＳ ゴシック" w:hAnsi="Arial"/>
      <w:b/>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427ED"/>
  </w:style>
  <w:style w:type="paragraph" w:styleId="a4">
    <w:name w:val="header"/>
    <w:basedOn w:val="a"/>
    <w:link w:val="a5"/>
    <w:rsid w:val="004A2F14"/>
    <w:pPr>
      <w:tabs>
        <w:tab w:val="center" w:pos="4252"/>
        <w:tab w:val="right" w:pos="8504"/>
      </w:tabs>
      <w:snapToGrid w:val="0"/>
    </w:pPr>
    <w:rPr>
      <w:lang w:val="x-none" w:eastAsia="x-none"/>
    </w:rPr>
  </w:style>
  <w:style w:type="character" w:customStyle="1" w:styleId="a5">
    <w:name w:val="ヘッダー (文字)"/>
    <w:link w:val="a4"/>
    <w:rsid w:val="004A2F14"/>
    <w:rPr>
      <w:kern w:val="2"/>
      <w:sz w:val="21"/>
    </w:rPr>
  </w:style>
  <w:style w:type="paragraph" w:styleId="a6">
    <w:name w:val="footer"/>
    <w:basedOn w:val="a"/>
    <w:link w:val="a7"/>
    <w:rsid w:val="004A2F14"/>
    <w:pPr>
      <w:tabs>
        <w:tab w:val="center" w:pos="4252"/>
        <w:tab w:val="right" w:pos="8504"/>
      </w:tabs>
      <w:snapToGrid w:val="0"/>
    </w:pPr>
    <w:rPr>
      <w:lang w:val="x-none" w:eastAsia="x-none"/>
    </w:rPr>
  </w:style>
  <w:style w:type="character" w:customStyle="1" w:styleId="a7">
    <w:name w:val="フッター (文字)"/>
    <w:link w:val="a6"/>
    <w:rsid w:val="004A2F14"/>
    <w:rPr>
      <w:kern w:val="2"/>
      <w:sz w:val="21"/>
    </w:rPr>
  </w:style>
  <w:style w:type="character" w:customStyle="1" w:styleId="apple-style-span">
    <w:name w:val="apple-style-span"/>
    <w:basedOn w:val="a0"/>
    <w:rsid w:val="00E367C4"/>
  </w:style>
  <w:style w:type="paragraph" w:styleId="Web">
    <w:name w:val="Normal (Web)"/>
    <w:basedOn w:val="a"/>
    <w:rsid w:val="00011F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rsid w:val="00051227"/>
    <w:rPr>
      <w:color w:val="0000FF"/>
      <w:u w:val="single"/>
    </w:rPr>
  </w:style>
  <w:style w:type="character" w:styleId="a9">
    <w:name w:val="FollowedHyperlink"/>
    <w:rsid w:val="00EC6004"/>
    <w:rPr>
      <w:color w:val="800080"/>
      <w:u w:val="single"/>
    </w:rPr>
  </w:style>
  <w:style w:type="paragraph" w:styleId="aa">
    <w:name w:val="List Paragraph"/>
    <w:basedOn w:val="a"/>
    <w:uiPriority w:val="34"/>
    <w:qFormat/>
    <w:rsid w:val="00BC7888"/>
    <w:pPr>
      <w:ind w:leftChars="400" w:left="840"/>
    </w:pPr>
  </w:style>
  <w:style w:type="paragraph" w:styleId="ab">
    <w:name w:val="Closing"/>
    <w:basedOn w:val="a"/>
    <w:link w:val="ac"/>
    <w:rsid w:val="00480455"/>
    <w:pPr>
      <w:jc w:val="right"/>
    </w:pPr>
    <w:rPr>
      <w:rFonts w:ascii="ＭＳ Ｐ明朝" w:eastAsia="ＭＳ Ｐ明朝" w:hAnsi="ＭＳ Ｐ明朝"/>
      <w:sz w:val="22"/>
      <w:szCs w:val="22"/>
    </w:rPr>
  </w:style>
  <w:style w:type="character" w:customStyle="1" w:styleId="ac">
    <w:name w:val="結語 (文字)"/>
    <w:basedOn w:val="a0"/>
    <w:link w:val="ab"/>
    <w:rsid w:val="00480455"/>
    <w:rPr>
      <w:rFonts w:ascii="ＭＳ Ｐ明朝" w:eastAsia="ＭＳ Ｐ明朝" w:hAnsi="ＭＳ Ｐ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04CC"/>
    <w:pPr>
      <w:widowControl w:val="0"/>
      <w:jc w:val="both"/>
    </w:pPr>
    <w:rPr>
      <w:kern w:val="2"/>
      <w:sz w:val="21"/>
    </w:rPr>
  </w:style>
  <w:style w:type="paragraph" w:styleId="1">
    <w:name w:val="heading 1"/>
    <w:basedOn w:val="a"/>
    <w:next w:val="a"/>
    <w:autoRedefine/>
    <w:qFormat/>
    <w:rsid w:val="00204B3F"/>
    <w:pPr>
      <w:keepNext/>
      <w:numPr>
        <w:numId w:val="2"/>
      </w:numPr>
      <w:outlineLvl w:val="0"/>
    </w:pPr>
    <w:rPr>
      <w:rFonts w:ascii="Arial" w:eastAsia="ＭＳ ゴシック" w:hAnsi="Arial"/>
      <w:b/>
      <w:sz w:val="36"/>
    </w:rPr>
  </w:style>
  <w:style w:type="paragraph" w:styleId="2">
    <w:name w:val="heading 2"/>
    <w:basedOn w:val="a"/>
    <w:next w:val="a"/>
    <w:autoRedefine/>
    <w:qFormat/>
    <w:rsid w:val="00204B3F"/>
    <w:pPr>
      <w:keepNext/>
      <w:numPr>
        <w:ilvl w:val="1"/>
        <w:numId w:val="2"/>
      </w:numPr>
      <w:outlineLvl w:val="1"/>
    </w:pPr>
    <w:rPr>
      <w:rFonts w:ascii="Arial" w:eastAsia="ＭＳ ゴシック" w:hAnsi="Arial"/>
      <w:b/>
      <w:sz w:val="32"/>
    </w:rPr>
  </w:style>
  <w:style w:type="paragraph" w:styleId="3">
    <w:name w:val="heading 3"/>
    <w:basedOn w:val="a"/>
    <w:next w:val="a"/>
    <w:autoRedefine/>
    <w:qFormat/>
    <w:rsid w:val="00FD6DCB"/>
    <w:pPr>
      <w:keepNext/>
      <w:numPr>
        <w:ilvl w:val="2"/>
        <w:numId w:val="4"/>
      </w:numPr>
      <w:outlineLvl w:val="2"/>
    </w:pPr>
    <w:rPr>
      <w:rFonts w:ascii="Arial" w:eastAsia="ＭＳ ゴシック" w:hAnsi="Arial"/>
      <w:b/>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427ED"/>
  </w:style>
  <w:style w:type="paragraph" w:styleId="a4">
    <w:name w:val="header"/>
    <w:basedOn w:val="a"/>
    <w:link w:val="a5"/>
    <w:rsid w:val="004A2F14"/>
    <w:pPr>
      <w:tabs>
        <w:tab w:val="center" w:pos="4252"/>
        <w:tab w:val="right" w:pos="8504"/>
      </w:tabs>
      <w:snapToGrid w:val="0"/>
    </w:pPr>
    <w:rPr>
      <w:lang w:val="x-none" w:eastAsia="x-none"/>
    </w:rPr>
  </w:style>
  <w:style w:type="character" w:customStyle="1" w:styleId="a5">
    <w:name w:val="ヘッダー (文字)"/>
    <w:link w:val="a4"/>
    <w:rsid w:val="004A2F14"/>
    <w:rPr>
      <w:kern w:val="2"/>
      <w:sz w:val="21"/>
    </w:rPr>
  </w:style>
  <w:style w:type="paragraph" w:styleId="a6">
    <w:name w:val="footer"/>
    <w:basedOn w:val="a"/>
    <w:link w:val="a7"/>
    <w:rsid w:val="004A2F14"/>
    <w:pPr>
      <w:tabs>
        <w:tab w:val="center" w:pos="4252"/>
        <w:tab w:val="right" w:pos="8504"/>
      </w:tabs>
      <w:snapToGrid w:val="0"/>
    </w:pPr>
    <w:rPr>
      <w:lang w:val="x-none" w:eastAsia="x-none"/>
    </w:rPr>
  </w:style>
  <w:style w:type="character" w:customStyle="1" w:styleId="a7">
    <w:name w:val="フッター (文字)"/>
    <w:link w:val="a6"/>
    <w:rsid w:val="004A2F14"/>
    <w:rPr>
      <w:kern w:val="2"/>
      <w:sz w:val="21"/>
    </w:rPr>
  </w:style>
  <w:style w:type="character" w:customStyle="1" w:styleId="apple-style-span">
    <w:name w:val="apple-style-span"/>
    <w:basedOn w:val="a0"/>
    <w:rsid w:val="00E367C4"/>
  </w:style>
  <w:style w:type="paragraph" w:styleId="Web">
    <w:name w:val="Normal (Web)"/>
    <w:basedOn w:val="a"/>
    <w:rsid w:val="00011F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rsid w:val="00051227"/>
    <w:rPr>
      <w:color w:val="0000FF"/>
      <w:u w:val="single"/>
    </w:rPr>
  </w:style>
  <w:style w:type="character" w:styleId="a9">
    <w:name w:val="FollowedHyperlink"/>
    <w:rsid w:val="00EC6004"/>
    <w:rPr>
      <w:color w:val="800080"/>
      <w:u w:val="single"/>
    </w:rPr>
  </w:style>
  <w:style w:type="paragraph" w:styleId="aa">
    <w:name w:val="List Paragraph"/>
    <w:basedOn w:val="a"/>
    <w:uiPriority w:val="34"/>
    <w:qFormat/>
    <w:rsid w:val="00BC7888"/>
    <w:pPr>
      <w:ind w:leftChars="400" w:left="840"/>
    </w:pPr>
  </w:style>
  <w:style w:type="paragraph" w:styleId="ab">
    <w:name w:val="Closing"/>
    <w:basedOn w:val="a"/>
    <w:link w:val="ac"/>
    <w:rsid w:val="00480455"/>
    <w:pPr>
      <w:jc w:val="right"/>
    </w:pPr>
    <w:rPr>
      <w:rFonts w:ascii="ＭＳ Ｐ明朝" w:eastAsia="ＭＳ Ｐ明朝" w:hAnsi="ＭＳ Ｐ明朝"/>
      <w:sz w:val="22"/>
      <w:szCs w:val="22"/>
    </w:rPr>
  </w:style>
  <w:style w:type="character" w:customStyle="1" w:styleId="ac">
    <w:name w:val="結語 (文字)"/>
    <w:basedOn w:val="a0"/>
    <w:link w:val="ab"/>
    <w:rsid w:val="00480455"/>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2901">
      <w:bodyDiv w:val="1"/>
      <w:marLeft w:val="0"/>
      <w:marRight w:val="0"/>
      <w:marTop w:val="0"/>
      <w:marBottom w:val="0"/>
      <w:divBdr>
        <w:top w:val="none" w:sz="0" w:space="0" w:color="auto"/>
        <w:left w:val="none" w:sz="0" w:space="0" w:color="auto"/>
        <w:bottom w:val="none" w:sz="0" w:space="0" w:color="auto"/>
        <w:right w:val="none" w:sz="0" w:space="0" w:color="auto"/>
      </w:divBdr>
    </w:div>
    <w:div w:id="731925726">
      <w:bodyDiv w:val="1"/>
      <w:marLeft w:val="0"/>
      <w:marRight w:val="0"/>
      <w:marTop w:val="0"/>
      <w:marBottom w:val="0"/>
      <w:divBdr>
        <w:top w:val="none" w:sz="0" w:space="0" w:color="auto"/>
        <w:left w:val="none" w:sz="0" w:space="0" w:color="auto"/>
        <w:bottom w:val="none" w:sz="0" w:space="0" w:color="auto"/>
        <w:right w:val="none" w:sz="0" w:space="0" w:color="auto"/>
      </w:divBdr>
    </w:div>
    <w:div w:id="1324578897">
      <w:bodyDiv w:val="1"/>
      <w:marLeft w:val="0"/>
      <w:marRight w:val="0"/>
      <w:marTop w:val="0"/>
      <w:marBottom w:val="0"/>
      <w:divBdr>
        <w:top w:val="none" w:sz="0" w:space="0" w:color="auto"/>
        <w:left w:val="none" w:sz="0" w:space="0" w:color="auto"/>
        <w:bottom w:val="none" w:sz="0" w:space="0" w:color="auto"/>
        <w:right w:val="none" w:sz="0" w:space="0" w:color="auto"/>
      </w:divBdr>
    </w:div>
    <w:div w:id="21187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AFA6-4038-4D60-B6F4-8C290734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798</Words>
  <Characters>4554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個人</Company>
  <LinksUpToDate>false</LinksUpToDate>
  <CharactersWithSpaces>5342</CharactersWithSpaces>
  <SharedDoc>false</SharedDoc>
  <HLinks>
    <vt:vector size="6" baseType="variant">
      <vt:variant>
        <vt:i4>8061049</vt:i4>
      </vt:variant>
      <vt:variant>
        <vt:i4>0</vt:i4>
      </vt:variant>
      <vt:variant>
        <vt:i4>0</vt:i4>
      </vt:variant>
      <vt:variant>
        <vt:i4>5</vt:i4>
      </vt:variant>
      <vt:variant>
        <vt:lpwstr>http://www.worldautismawarenessday.jp/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Shirota</dc:creator>
  <cp:lastModifiedBy>Itoh</cp:lastModifiedBy>
  <cp:revision>3</cp:revision>
  <cp:lastPrinted>2014-03-22T07:03:00Z</cp:lastPrinted>
  <dcterms:created xsi:type="dcterms:W3CDTF">2017-04-18T00:52:00Z</dcterms:created>
  <dcterms:modified xsi:type="dcterms:W3CDTF">2017-04-18T02:36:00Z</dcterms:modified>
</cp:coreProperties>
</file>